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52300ADF" w:rsidR="000E5D0E" w:rsidRPr="00517A65" w:rsidRDefault="000F4067" w:rsidP="00AF6261">
      <w:pPr>
        <w:rPr>
          <w:b/>
          <w:bCs/>
        </w:rPr>
      </w:pPr>
      <w:r w:rsidRPr="00517A65">
        <w:rPr>
          <w:b/>
          <w:bCs/>
        </w:rPr>
        <w:t>6:30-</w:t>
      </w:r>
      <w:r w:rsidR="000E5D0E" w:rsidRPr="00517A65">
        <w:rPr>
          <w:b/>
          <w:bCs/>
        </w:rPr>
        <w:t>8</w:t>
      </w:r>
      <w:r w:rsidRPr="00517A65">
        <w:rPr>
          <w:b/>
          <w:bCs/>
        </w:rPr>
        <w:t>:</w:t>
      </w:r>
      <w:r w:rsidR="006B48AF">
        <w:rPr>
          <w:b/>
          <w:bCs/>
        </w:rPr>
        <w:t>15</w:t>
      </w:r>
      <w:r w:rsidR="00FF0938" w:rsidRPr="00517A65">
        <w:rPr>
          <w:b/>
          <w:bCs/>
        </w:rPr>
        <w:t xml:space="preserve"> </w:t>
      </w:r>
      <w:r w:rsidR="00441C7F" w:rsidRPr="00517A65">
        <w:rPr>
          <w:b/>
          <w:bCs/>
        </w:rPr>
        <w:t>pm 19</w:t>
      </w:r>
      <w:r w:rsidR="00486D8D">
        <w:rPr>
          <w:b/>
          <w:bCs/>
        </w:rPr>
        <w:t xml:space="preserve"> </w:t>
      </w:r>
      <w:proofErr w:type="gramStart"/>
      <w:r w:rsidR="00441C7F">
        <w:rPr>
          <w:b/>
          <w:bCs/>
        </w:rPr>
        <w:t>July</w:t>
      </w:r>
      <w:r w:rsidR="00486D8D">
        <w:rPr>
          <w:b/>
          <w:bCs/>
        </w:rPr>
        <w:t xml:space="preserve"> </w:t>
      </w:r>
      <w:r w:rsidR="000E5D0E" w:rsidRPr="00517A65">
        <w:rPr>
          <w:b/>
          <w:bCs/>
        </w:rPr>
        <w:t xml:space="preserve"> </w:t>
      </w:r>
      <w:r w:rsidR="00FF0938" w:rsidRPr="00517A65">
        <w:rPr>
          <w:b/>
          <w:bCs/>
        </w:rPr>
        <w:t>2021</w:t>
      </w:r>
      <w:proofErr w:type="gramEnd"/>
      <w:r w:rsidR="0075050A" w:rsidRPr="00517A65">
        <w:rPr>
          <w:b/>
          <w:bCs/>
        </w:rPr>
        <w:t xml:space="preserve"> </w:t>
      </w:r>
      <w:r w:rsidR="00BF62B7" w:rsidRPr="00517A65">
        <w:rPr>
          <w:b/>
          <w:bCs/>
        </w:rPr>
        <w:t xml:space="preserve">- </w:t>
      </w:r>
      <w:r w:rsidR="0075050A" w:rsidRPr="00517A65">
        <w:rPr>
          <w:b/>
          <w:bCs/>
        </w:rPr>
        <w:t xml:space="preserve"> </w:t>
      </w:r>
      <w:r w:rsidR="006D75D5" w:rsidRPr="00517A65">
        <w:rPr>
          <w:b/>
          <w:bCs/>
        </w:rPr>
        <w:t>ON</w:t>
      </w:r>
      <w:r w:rsidR="00FF0938" w:rsidRPr="00517A65">
        <w:rPr>
          <w:b/>
          <w:bCs/>
        </w:rPr>
        <w:t xml:space="preserve"> ZOOM</w:t>
      </w:r>
    </w:p>
    <w:p w14:paraId="00CA1151" w14:textId="6DBC16C7" w:rsidR="00441C7F" w:rsidRDefault="000E5D0E" w:rsidP="00441C7F">
      <w:pPr>
        <w:pStyle w:val="ListParagraph"/>
        <w:ind w:left="0"/>
        <w:rPr>
          <w:color w:val="000000" w:themeColor="text1"/>
        </w:rPr>
      </w:pPr>
      <w:r w:rsidRPr="00517A65">
        <w:rPr>
          <w:b/>
          <w:bCs/>
        </w:rPr>
        <w:t>Join Zoom Meeting:</w:t>
      </w:r>
      <w:r w:rsidR="00AF6261">
        <w:rPr>
          <w:b/>
          <w:bCs/>
        </w:rPr>
        <w:t xml:space="preserve">        </w:t>
      </w:r>
      <w:r w:rsidR="00441C7F" w:rsidRPr="00441C7F">
        <w:rPr>
          <w:color w:val="000000" w:themeColor="text1"/>
        </w:rPr>
        <w:t>Join Zoom Meeting</w:t>
      </w:r>
      <w:r w:rsidR="00441C7F">
        <w:rPr>
          <w:color w:val="000000" w:themeColor="text1"/>
        </w:rPr>
        <w:t xml:space="preserve"> - </w:t>
      </w:r>
      <w:hyperlink r:id="rId7" w:history="1">
        <w:r w:rsidR="00441C7F" w:rsidRPr="002D6FC3">
          <w:rPr>
            <w:rStyle w:val="Hyperlink"/>
          </w:rPr>
          <w:t>https://us02web.zoom.us/j/83335550056?pwd=UEljYmNOMEp5NzM4K1pvK0FCeUJBZz09</w:t>
        </w:r>
      </w:hyperlink>
    </w:p>
    <w:p w14:paraId="53C7405C" w14:textId="6897ED89" w:rsidR="00441C7F" w:rsidRPr="00441C7F" w:rsidRDefault="00441C7F" w:rsidP="00441C7F">
      <w:pPr>
        <w:ind w:firstLine="360"/>
        <w:rPr>
          <w:color w:val="000000" w:themeColor="text1"/>
        </w:rPr>
      </w:pPr>
      <w:r w:rsidRPr="00441C7F">
        <w:rPr>
          <w:color w:val="000000" w:themeColor="text1"/>
        </w:rPr>
        <w:t>Meeting ID: 833 3555 0056</w:t>
      </w:r>
      <w:r>
        <w:rPr>
          <w:color w:val="000000" w:themeColor="text1"/>
        </w:rPr>
        <w:t xml:space="preserve">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P</w:t>
      </w:r>
      <w:r w:rsidRPr="00441C7F">
        <w:rPr>
          <w:color w:val="000000" w:themeColor="text1"/>
        </w:rPr>
        <w:t>asscode: JAa7SK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Call in</w:t>
      </w:r>
      <w:r w:rsidRPr="00441C7F">
        <w:rPr>
          <w:color w:val="000000" w:themeColor="text1"/>
        </w:rPr>
        <w:t xml:space="preserve"> mobile</w:t>
      </w:r>
      <w:r>
        <w:rPr>
          <w:color w:val="000000" w:themeColor="text1"/>
        </w:rPr>
        <w:t xml:space="preserve">: </w:t>
      </w:r>
      <w:r w:rsidRPr="00441C7F">
        <w:rPr>
          <w:color w:val="000000" w:themeColor="text1"/>
        </w:rPr>
        <w:t>+19292056099</w:t>
      </w:r>
    </w:p>
    <w:p w14:paraId="3DB07F5A" w14:textId="77777777" w:rsidR="00441C7F" w:rsidRPr="00517A65" w:rsidRDefault="00441C7F" w:rsidP="00935605">
      <w:pPr>
        <w:rPr>
          <w:b/>
          <w:bCs/>
          <w:sz w:val="20"/>
          <w:szCs w:val="20"/>
        </w:rPr>
      </w:pPr>
    </w:p>
    <w:tbl>
      <w:tblPr>
        <w:tblStyle w:val="TableGrid"/>
        <w:tblW w:w="1305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610"/>
        <w:gridCol w:w="1530"/>
        <w:gridCol w:w="4500"/>
        <w:gridCol w:w="3150"/>
      </w:tblGrid>
      <w:tr w:rsidR="00BB2C6F" w:rsidRPr="00DA5957" w14:paraId="758B8FE0" w14:textId="77777777" w:rsidTr="00D328E5">
        <w:tc>
          <w:tcPr>
            <w:tcW w:w="765" w:type="dxa"/>
            <w:shd w:val="pct12" w:color="auto" w:fill="auto"/>
          </w:tcPr>
          <w:p w14:paraId="6FF8BAA7" w14:textId="098F0220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DA5957" w:rsidRDefault="0040720C" w:rsidP="003D3958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2610" w:type="dxa"/>
            <w:shd w:val="pct12" w:color="auto" w:fill="auto"/>
          </w:tcPr>
          <w:p w14:paraId="49357920" w14:textId="116A5034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530" w:type="dxa"/>
            <w:shd w:val="pct12" w:color="auto" w:fill="auto"/>
          </w:tcPr>
          <w:p w14:paraId="237492E7" w14:textId="5FB3B86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00" w:type="dxa"/>
            <w:shd w:val="pct12" w:color="auto" w:fill="auto"/>
          </w:tcPr>
          <w:p w14:paraId="4A345CF8" w14:textId="7777777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150" w:type="dxa"/>
            <w:shd w:val="pct12" w:color="auto" w:fill="auto"/>
          </w:tcPr>
          <w:p w14:paraId="55DF60A5" w14:textId="77777777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DA5957" w14:paraId="4D722837" w14:textId="77777777" w:rsidTr="00D328E5">
        <w:tc>
          <w:tcPr>
            <w:tcW w:w="765" w:type="dxa"/>
          </w:tcPr>
          <w:p w14:paraId="6BD81347" w14:textId="23059C79" w:rsidR="00FF0938" w:rsidRPr="00DA5957" w:rsidRDefault="002E42E5" w:rsidP="00DA59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6:30</w:t>
            </w:r>
            <w:r w:rsidR="00FF093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DA5957" w:rsidRDefault="0040720C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682A39FA" w14:textId="0BCE393F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DA5957">
              <w:rPr>
                <w:b/>
                <w:bCs/>
                <w:sz w:val="20"/>
                <w:szCs w:val="20"/>
              </w:rPr>
              <w:t xml:space="preserve">call </w:t>
            </w:r>
            <w:r w:rsidR="002C0DB9">
              <w:rPr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>
              <w:rPr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530" w:type="dxa"/>
          </w:tcPr>
          <w:p w14:paraId="36FF1A6A" w14:textId="77777777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73A5323E" w14:textId="253DEDE0" w:rsidR="00FF0938" w:rsidRPr="00DA5957" w:rsidRDefault="00FF0938" w:rsidP="003D3958">
            <w:pPr>
              <w:rPr>
                <w:sz w:val="20"/>
                <w:szCs w:val="20"/>
              </w:rPr>
            </w:pPr>
            <w:r w:rsidRPr="00DA5957">
              <w:rPr>
                <w:sz w:val="20"/>
                <w:szCs w:val="20"/>
              </w:rPr>
              <w:t>Quorum</w:t>
            </w:r>
            <w:r w:rsidR="00D328E5">
              <w:rPr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3150" w:type="dxa"/>
          </w:tcPr>
          <w:p w14:paraId="23855748" w14:textId="6C8D9D28" w:rsidR="00FF0938" w:rsidRPr="00DA5957" w:rsidRDefault="002C0DB9" w:rsidP="00DA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Agenda and submit any additional topic to Urben and Ross, prior if possible</w:t>
            </w:r>
          </w:p>
        </w:tc>
      </w:tr>
      <w:tr w:rsidR="00BB2C6F" w:rsidRPr="00DA5957" w14:paraId="2B822D9C" w14:textId="77777777" w:rsidTr="00D328E5">
        <w:tc>
          <w:tcPr>
            <w:tcW w:w="765" w:type="dxa"/>
          </w:tcPr>
          <w:p w14:paraId="04803CB0" w14:textId="79C91492" w:rsidR="00A82CBB" w:rsidRPr="00DA5957" w:rsidRDefault="000E5D0E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</w:t>
            </w:r>
            <w:r w:rsidR="005A7CC5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09018179" w14:textId="134BA319" w:rsidR="00FF0938" w:rsidRDefault="002C0DB9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05D7E15D" w14:textId="3056D0BB" w:rsidR="00FF0938" w:rsidRPr="00DA5957" w:rsidRDefault="00FD028B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Financials</w:t>
            </w:r>
          </w:p>
        </w:tc>
        <w:tc>
          <w:tcPr>
            <w:tcW w:w="1530" w:type="dxa"/>
          </w:tcPr>
          <w:p w14:paraId="45ED5D90" w14:textId="6CA7CDEF" w:rsidR="00FF0938" w:rsidRPr="00DA5957" w:rsidRDefault="000E5D0E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  <w:r w:rsidR="00517A65">
              <w:rPr>
                <w:b/>
                <w:bCs/>
                <w:sz w:val="20"/>
                <w:szCs w:val="20"/>
              </w:rPr>
              <w:t xml:space="preserve"> / </w:t>
            </w:r>
            <w:r w:rsidR="005A7CC5">
              <w:rPr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500" w:type="dxa"/>
          </w:tcPr>
          <w:p w14:paraId="3E2B40AB" w14:textId="53DB6C3C" w:rsidR="00FF0938" w:rsidRPr="00DA5957" w:rsidRDefault="00FD028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Shared understanding of WWA financial condition</w:t>
            </w:r>
            <w:r w:rsidR="00D328E5">
              <w:rPr>
                <w:sz w:val="20"/>
                <w:szCs w:val="20"/>
              </w:rPr>
              <w:t>.</w:t>
            </w:r>
          </w:p>
        </w:tc>
        <w:tc>
          <w:tcPr>
            <w:tcW w:w="3150" w:type="dxa"/>
          </w:tcPr>
          <w:p w14:paraId="1C5CB46B" w14:textId="54A35EC0" w:rsidR="00FF0938" w:rsidRPr="00DA5957" w:rsidRDefault="00FD028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financials package on </w:t>
            </w:r>
            <w:hyperlink r:id="rId8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935605" w:rsidRPr="00DA5957" w14:paraId="7908AC7C" w14:textId="77777777" w:rsidTr="00D328E5">
        <w:tc>
          <w:tcPr>
            <w:tcW w:w="765" w:type="dxa"/>
          </w:tcPr>
          <w:p w14:paraId="5BFEE898" w14:textId="0FD73530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6:4</w:t>
            </w:r>
            <w:r w:rsidR="006B48AF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5D2E0168" w14:textId="41E0693A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610" w:type="dxa"/>
          </w:tcPr>
          <w:p w14:paraId="48F8EC17" w14:textId="1E1BB1CB" w:rsidR="00935605" w:rsidRDefault="0039409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ED Report</w:t>
            </w:r>
          </w:p>
        </w:tc>
        <w:tc>
          <w:tcPr>
            <w:tcW w:w="1530" w:type="dxa"/>
          </w:tcPr>
          <w:p w14:paraId="10860B1F" w14:textId="6D2F791E" w:rsidR="00935605" w:rsidRDefault="0039409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016552CC" w14:textId="6CB8D45F" w:rsidR="00935605" w:rsidRDefault="0039409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sense of what ED/WWA has been about for past month</w:t>
            </w:r>
            <w:r w:rsidR="00D328E5">
              <w:rPr>
                <w:sz w:val="20"/>
                <w:szCs w:val="20"/>
              </w:rPr>
              <w:t>, with focus on a couple of topics</w:t>
            </w:r>
          </w:p>
        </w:tc>
        <w:tc>
          <w:tcPr>
            <w:tcW w:w="3150" w:type="dxa"/>
          </w:tcPr>
          <w:p w14:paraId="272607DF" w14:textId="37855942" w:rsidR="00935605" w:rsidRDefault="0039409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ED Report on </w:t>
            </w:r>
            <w:hyperlink r:id="rId9" w:history="1">
              <w:r w:rsidRPr="00D328E5">
                <w:rPr>
                  <w:rStyle w:val="Hyperlink"/>
                  <w:sz w:val="20"/>
                  <w:szCs w:val="20"/>
                </w:rPr>
                <w:t>Board website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935605" w:rsidRPr="00DA5957" w14:paraId="63455285" w14:textId="77777777" w:rsidTr="00D328E5">
        <w:tc>
          <w:tcPr>
            <w:tcW w:w="765" w:type="dxa"/>
          </w:tcPr>
          <w:p w14:paraId="3F78E11A" w14:textId="43B44429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</w:t>
            </w:r>
            <w:r w:rsidR="006B48AF">
              <w:rPr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495" w:type="dxa"/>
          </w:tcPr>
          <w:p w14:paraId="1B606EBA" w14:textId="7A6680DB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610" w:type="dxa"/>
          </w:tcPr>
          <w:p w14:paraId="5D848599" w14:textId="038A358B" w:rsidR="00935605" w:rsidRDefault="0039409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Planned Giving program</w:t>
            </w:r>
          </w:p>
        </w:tc>
        <w:tc>
          <w:tcPr>
            <w:tcW w:w="1530" w:type="dxa"/>
          </w:tcPr>
          <w:p w14:paraId="400628FB" w14:textId="201C3644" w:rsidR="00935605" w:rsidRDefault="00D328E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Ross/Olsen</w:t>
            </w:r>
          </w:p>
        </w:tc>
        <w:tc>
          <w:tcPr>
            <w:tcW w:w="4500" w:type="dxa"/>
          </w:tcPr>
          <w:p w14:paraId="475EFC53" w14:textId="6718CD04" w:rsidR="00935605" w:rsidRDefault="0039409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Understanding of program, costs, and a board decision on the initiative</w:t>
            </w:r>
          </w:p>
        </w:tc>
        <w:tc>
          <w:tcPr>
            <w:tcW w:w="3150" w:type="dxa"/>
          </w:tcPr>
          <w:p w14:paraId="2202DF82" w14:textId="07AE20EE" w:rsidR="00394095" w:rsidRDefault="0039409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Plannedgiving.com </w:t>
            </w:r>
            <w:r w:rsidR="00D328E5">
              <w:rPr>
                <w:sz w:val="20"/>
                <w:szCs w:val="20"/>
              </w:rPr>
              <w:t>– review “Planned giving in a box”</w:t>
            </w:r>
          </w:p>
        </w:tc>
      </w:tr>
      <w:tr w:rsidR="005A7CC5" w:rsidRPr="00DA5957" w14:paraId="19E454F4" w14:textId="77777777" w:rsidTr="00D328E5">
        <w:tc>
          <w:tcPr>
            <w:tcW w:w="765" w:type="dxa"/>
          </w:tcPr>
          <w:p w14:paraId="308B4157" w14:textId="7C1FB138" w:rsidR="005A7CC5" w:rsidRDefault="006B48AF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7:10</w:t>
            </w:r>
          </w:p>
          <w:p w14:paraId="695671AE" w14:textId="77777777" w:rsidR="005A7CC5" w:rsidRDefault="005A7CC5" w:rsidP="00724A3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5" w:type="dxa"/>
          </w:tcPr>
          <w:p w14:paraId="34542090" w14:textId="53F4BCC9" w:rsidR="005A7CC5" w:rsidRDefault="007A4168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610" w:type="dxa"/>
          </w:tcPr>
          <w:p w14:paraId="1A7213EC" w14:textId="0AF2D699" w:rsidR="005A7CC5" w:rsidRDefault="0039409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Class A Policy review – follow-up from last meeting</w:t>
            </w:r>
          </w:p>
        </w:tc>
        <w:tc>
          <w:tcPr>
            <w:tcW w:w="1530" w:type="dxa"/>
          </w:tcPr>
          <w:p w14:paraId="257315E2" w14:textId="2EF6A363" w:rsidR="005A7CC5" w:rsidRDefault="0039409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Ross/Ermert</w:t>
            </w:r>
          </w:p>
        </w:tc>
        <w:tc>
          <w:tcPr>
            <w:tcW w:w="4500" w:type="dxa"/>
          </w:tcPr>
          <w:p w14:paraId="4B1B4E13" w14:textId="5680E4E2" w:rsidR="005A7CC5" w:rsidRDefault="00D328E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Decision on engaging an attorney to consider our Class A efforts</w:t>
            </w:r>
          </w:p>
        </w:tc>
        <w:tc>
          <w:tcPr>
            <w:tcW w:w="3150" w:type="dxa"/>
          </w:tcPr>
          <w:p w14:paraId="718F19F9" w14:textId="2641D6F2" w:rsidR="005A7CC5" w:rsidRDefault="00D328E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WWA Policy and practices on Class A online sales</w:t>
            </w:r>
          </w:p>
        </w:tc>
      </w:tr>
      <w:tr w:rsidR="000E5D0E" w:rsidRPr="00DA5957" w14:paraId="1D76BBBD" w14:textId="77777777" w:rsidTr="00D328E5">
        <w:trPr>
          <w:trHeight w:val="305"/>
        </w:trPr>
        <w:tc>
          <w:tcPr>
            <w:tcW w:w="765" w:type="dxa"/>
          </w:tcPr>
          <w:p w14:paraId="2DCAA145" w14:textId="5E88D048" w:rsidR="000E5D0E" w:rsidRDefault="000E5D0E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6B48AF"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95" w:type="dxa"/>
          </w:tcPr>
          <w:p w14:paraId="51998DE9" w14:textId="39C6E680" w:rsidR="000E5D0E" w:rsidRDefault="007A4168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610" w:type="dxa"/>
          </w:tcPr>
          <w:p w14:paraId="0AE6062E" w14:textId="11314575" w:rsidR="000E5D0E" w:rsidRDefault="00394095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EXPO Update</w:t>
            </w:r>
          </w:p>
        </w:tc>
        <w:tc>
          <w:tcPr>
            <w:tcW w:w="1530" w:type="dxa"/>
          </w:tcPr>
          <w:p w14:paraId="3587C0B8" w14:textId="215F9376" w:rsidR="000E5D0E" w:rsidRDefault="00394095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Ermert/Ross</w:t>
            </w:r>
          </w:p>
        </w:tc>
        <w:tc>
          <w:tcPr>
            <w:tcW w:w="4500" w:type="dxa"/>
          </w:tcPr>
          <w:p w14:paraId="33F91A8D" w14:textId="2DEE88EA" w:rsidR="000E5D0E" w:rsidRDefault="00D328E5" w:rsidP="003D3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What’s happening in the EXPO, and what will WWA be doing there?</w:t>
            </w:r>
          </w:p>
        </w:tc>
        <w:tc>
          <w:tcPr>
            <w:tcW w:w="3150" w:type="dxa"/>
          </w:tcPr>
          <w:p w14:paraId="0B687514" w14:textId="4B11B0E6" w:rsidR="000E5D0E" w:rsidRDefault="00D328E5" w:rsidP="003D3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Skim </w:t>
            </w:r>
            <w:hyperlink r:id="rId10" w:history="1">
              <w:r w:rsidRPr="002D6FC3">
                <w:rPr>
                  <w:rStyle w:val="Hyperlink"/>
                  <w:sz w:val="20"/>
                  <w:szCs w:val="20"/>
                </w:rPr>
                <w:t>https://waterfowlhuntersexpo.com</w:t>
              </w:r>
            </w:hyperlink>
          </w:p>
          <w:p w14:paraId="767C668A" w14:textId="6875D490" w:rsidR="00D328E5" w:rsidRDefault="00D328E5" w:rsidP="003D3958">
            <w:pPr>
              <w:rPr>
                <w:sz w:val="20"/>
                <w:szCs w:val="20"/>
              </w:rPr>
            </w:pPr>
          </w:p>
        </w:tc>
      </w:tr>
      <w:tr w:rsidR="000E5D0E" w:rsidRPr="00DA5957" w14:paraId="5117D408" w14:textId="77777777" w:rsidTr="00D328E5">
        <w:trPr>
          <w:trHeight w:val="305"/>
        </w:trPr>
        <w:tc>
          <w:tcPr>
            <w:tcW w:w="765" w:type="dxa"/>
          </w:tcPr>
          <w:p w14:paraId="6DBCCDC7" w14:textId="3E106181" w:rsidR="000E5D0E" w:rsidRDefault="000E5D0E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6B48AF"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7F2F3F47" w14:textId="062A562D" w:rsidR="000E5D0E" w:rsidRDefault="007A4168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529B8DE3" w14:textId="00BC339C" w:rsidR="000E5D0E" w:rsidRDefault="00394095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Committee Report</w:t>
            </w:r>
            <w:r w:rsidR="00D328E5">
              <w:rPr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530" w:type="dxa"/>
          </w:tcPr>
          <w:p w14:paraId="349F2A7D" w14:textId="3F58EBBF" w:rsidR="000E5D0E" w:rsidRPr="009C4AC9" w:rsidRDefault="00D328E5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500" w:type="dxa"/>
          </w:tcPr>
          <w:p w14:paraId="592DBBE6" w14:textId="6A102A85" w:rsidR="000E5D0E" w:rsidRDefault="00D328E5" w:rsidP="003D3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Membership, Development, Habitat, Education, Policy</w:t>
            </w:r>
          </w:p>
        </w:tc>
        <w:tc>
          <w:tcPr>
            <w:tcW w:w="3150" w:type="dxa"/>
          </w:tcPr>
          <w:p w14:paraId="4A8E5320" w14:textId="0EA713B6" w:rsidR="000E5D0E" w:rsidRDefault="00D328E5" w:rsidP="003D3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9275F8" w:rsidRPr="00DA5957" w14:paraId="2901D9E0" w14:textId="77777777" w:rsidTr="00D328E5">
        <w:trPr>
          <w:trHeight w:val="305"/>
        </w:trPr>
        <w:tc>
          <w:tcPr>
            <w:tcW w:w="765" w:type="dxa"/>
          </w:tcPr>
          <w:p w14:paraId="6CB0472F" w14:textId="586D24CE" w:rsidR="009275F8" w:rsidRDefault="006B48AF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8:00</w:t>
            </w:r>
          </w:p>
        </w:tc>
        <w:tc>
          <w:tcPr>
            <w:tcW w:w="495" w:type="dxa"/>
          </w:tcPr>
          <w:p w14:paraId="41A7BB87" w14:textId="1919A82B" w:rsidR="009275F8" w:rsidRDefault="007A4168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610" w:type="dxa"/>
          </w:tcPr>
          <w:p w14:paraId="5AD201C8" w14:textId="48A40BFC" w:rsidR="009275F8" w:rsidRDefault="00394095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Looking ahead: (1) In-person board meeting; (2) Annual Meeting; (3) Hall of Fame Committee</w:t>
            </w:r>
          </w:p>
        </w:tc>
        <w:tc>
          <w:tcPr>
            <w:tcW w:w="1530" w:type="dxa"/>
          </w:tcPr>
          <w:p w14:paraId="459B4A65" w14:textId="77996D19" w:rsidR="009275F8" w:rsidRDefault="00D328E5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7181DE61" w14:textId="0FF081CC" w:rsidR="009275F8" w:rsidRPr="00D328E5" w:rsidRDefault="00D328E5" w:rsidP="00D328E5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Prior discussion about an in-person board meeting in August; (2) </w:t>
            </w:r>
            <w:r w:rsidRPr="00D328E5">
              <w:rPr>
                <w:sz w:val="20"/>
                <w:szCs w:val="20"/>
              </w:rPr>
              <w:t xml:space="preserve">Begin discussion on </w:t>
            </w:r>
            <w:r>
              <w:rPr>
                <w:sz w:val="20"/>
                <w:szCs w:val="20"/>
              </w:rPr>
              <w:t>new year efforts</w:t>
            </w:r>
          </w:p>
        </w:tc>
        <w:tc>
          <w:tcPr>
            <w:tcW w:w="3150" w:type="dxa"/>
          </w:tcPr>
          <w:p w14:paraId="1E3D1957" w14:textId="3C1A0177" w:rsidR="009275F8" w:rsidRDefault="00D328E5" w:rsidP="00C537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0E5D0E" w:rsidRPr="00DA5957" w14:paraId="4F45C7B3" w14:textId="77777777" w:rsidTr="00D328E5">
        <w:trPr>
          <w:trHeight w:val="305"/>
        </w:trPr>
        <w:tc>
          <w:tcPr>
            <w:tcW w:w="765" w:type="dxa"/>
          </w:tcPr>
          <w:p w14:paraId="4D3EA244" w14:textId="32EAF934" w:rsidR="000E5D0E" w:rsidRPr="00DA5957" w:rsidRDefault="006B48AF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8:05</w:t>
            </w:r>
          </w:p>
        </w:tc>
        <w:tc>
          <w:tcPr>
            <w:tcW w:w="495" w:type="dxa"/>
          </w:tcPr>
          <w:p w14:paraId="76E3EF1B" w14:textId="49284D4D" w:rsidR="000E5D0E" w:rsidRDefault="007A4168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610" w:type="dxa"/>
          </w:tcPr>
          <w:p w14:paraId="2158C7EF" w14:textId="22CF0F6C" w:rsidR="000E5D0E" w:rsidRDefault="00D328E5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New Business</w:t>
            </w:r>
          </w:p>
        </w:tc>
        <w:tc>
          <w:tcPr>
            <w:tcW w:w="1530" w:type="dxa"/>
          </w:tcPr>
          <w:p w14:paraId="65FAEFAB" w14:textId="1D5D92DC" w:rsidR="000E5D0E" w:rsidRDefault="00D328E5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66C956C6" w14:textId="0B0F1431" w:rsidR="000E5D0E" w:rsidRDefault="006B48AF" w:rsidP="00C537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Agenda Repair </w:t>
            </w:r>
          </w:p>
        </w:tc>
        <w:tc>
          <w:tcPr>
            <w:tcW w:w="3150" w:type="dxa"/>
          </w:tcPr>
          <w:p w14:paraId="5512DA19" w14:textId="74035DC6" w:rsidR="000E5D0E" w:rsidRDefault="00D328E5" w:rsidP="00C537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BB2C6F" w:rsidRPr="00DA5957" w14:paraId="11D274CD" w14:textId="77777777" w:rsidTr="00D328E5">
        <w:tc>
          <w:tcPr>
            <w:tcW w:w="765" w:type="dxa"/>
          </w:tcPr>
          <w:p w14:paraId="7594F7BF" w14:textId="48CB04E4" w:rsidR="00FF0938" w:rsidRDefault="006B48AF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8:15</w:t>
            </w:r>
          </w:p>
        </w:tc>
        <w:tc>
          <w:tcPr>
            <w:tcW w:w="495" w:type="dxa"/>
          </w:tcPr>
          <w:p w14:paraId="0D0B8340" w14:textId="6CDC4449" w:rsidR="00FF0938" w:rsidRDefault="007A4168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  <w:p w14:paraId="77DAE183" w14:textId="060BC830" w:rsidR="0040720C" w:rsidRDefault="0040720C" w:rsidP="00C8447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EF14502" w14:textId="57F06472" w:rsidR="00FF0938" w:rsidRPr="00DA5957" w:rsidRDefault="00D328E5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530" w:type="dxa"/>
          </w:tcPr>
          <w:p w14:paraId="38F149D9" w14:textId="47A0DFA5" w:rsidR="00FF0938" w:rsidRPr="00DA5957" w:rsidRDefault="00D328E5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1BAAE7DF" w14:textId="3A44E4A2" w:rsidR="00FF0938" w:rsidRPr="00DA5957" w:rsidRDefault="00D328E5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Actions</w:t>
            </w:r>
          </w:p>
        </w:tc>
        <w:tc>
          <w:tcPr>
            <w:tcW w:w="3150" w:type="dxa"/>
          </w:tcPr>
          <w:p w14:paraId="068E07EB" w14:textId="12B4865B" w:rsidR="00FF0938" w:rsidRPr="00DA5957" w:rsidRDefault="00FF0938" w:rsidP="00C84478">
            <w:pPr>
              <w:rPr>
                <w:sz w:val="20"/>
                <w:szCs w:val="20"/>
              </w:rPr>
            </w:pPr>
          </w:p>
        </w:tc>
      </w:tr>
    </w:tbl>
    <w:p w14:paraId="165CAB51" w14:textId="11AC3504" w:rsidR="00935605" w:rsidRDefault="00935605" w:rsidP="00CA0FEB">
      <w:pPr>
        <w:rPr>
          <w:color w:val="000000" w:themeColor="text1"/>
        </w:rPr>
      </w:pPr>
      <w:r>
        <w:rPr>
          <w:color w:val="000000" w:themeColor="text1"/>
        </w:rPr>
        <w:t>Upcoming activities:</w:t>
      </w:r>
    </w:p>
    <w:p w14:paraId="1EDBAF3C" w14:textId="43D569FC" w:rsidR="00935605" w:rsidRDefault="00D328E5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28 </w:t>
      </w:r>
      <w:r w:rsidR="00441C7F">
        <w:rPr>
          <w:color w:val="000000" w:themeColor="text1"/>
        </w:rPr>
        <w:t>July – Fox Valley Scramble</w:t>
      </w:r>
    </w:p>
    <w:p w14:paraId="4384B4A0" w14:textId="34117A26" w:rsidR="00441C7F" w:rsidRDefault="00441C7F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5 Aug – Waukesha </w:t>
      </w:r>
      <w:proofErr w:type="spellStart"/>
      <w:r>
        <w:rPr>
          <w:color w:val="000000" w:themeColor="text1"/>
        </w:rPr>
        <w:t>Cynergy</w:t>
      </w:r>
      <w:proofErr w:type="spellEnd"/>
      <w:r>
        <w:rPr>
          <w:color w:val="000000" w:themeColor="text1"/>
        </w:rPr>
        <w:t xml:space="preserve"> Bash</w:t>
      </w:r>
    </w:p>
    <w:p w14:paraId="1D87C778" w14:textId="24A7737B" w:rsidR="00441C7F" w:rsidRDefault="00441C7F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21 Aug – State Shoot (Waukesha)</w:t>
      </w:r>
    </w:p>
    <w:p w14:paraId="01C2B6C8" w14:textId="2C524F63" w:rsidR="00441C7F" w:rsidRDefault="00441C7F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26 Aug - Midland Wings Banquet (West Bend)</w:t>
      </w:r>
    </w:p>
    <w:p w14:paraId="4AE43397" w14:textId="77777777" w:rsidR="00441C7F" w:rsidRDefault="00441C7F" w:rsidP="00441C7F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28 Aug – EXPO (Oshkosh)</w:t>
      </w:r>
    </w:p>
    <w:p w14:paraId="2E306EED" w14:textId="49A0C3B0" w:rsidR="00441C7F" w:rsidRDefault="00441C7F" w:rsidP="00441C7F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29 Aug – Marshland Bash (ATV drawing)</w:t>
      </w:r>
      <w:r w:rsidRPr="00441C7F">
        <w:t xml:space="preserve"> </w:t>
      </w:r>
    </w:p>
    <w:p w14:paraId="5794538F" w14:textId="39652864" w:rsidR="00441C7F" w:rsidRPr="00441C7F" w:rsidRDefault="00441C7F" w:rsidP="00441C7F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1 Sept – Early </w:t>
      </w:r>
      <w:r w:rsidR="006E3B19">
        <w:rPr>
          <w:color w:val="000000" w:themeColor="text1"/>
        </w:rPr>
        <w:t>t</w:t>
      </w:r>
      <w:r>
        <w:rPr>
          <w:color w:val="000000" w:themeColor="text1"/>
        </w:rPr>
        <w:t xml:space="preserve">eal and goose season </w:t>
      </w:r>
      <w:r w:rsidR="006E3B19">
        <w:rPr>
          <w:color w:val="000000" w:themeColor="text1"/>
        </w:rPr>
        <w:t>opens</w:t>
      </w:r>
    </w:p>
    <w:sectPr w:rsidR="00441C7F" w:rsidRPr="00441C7F" w:rsidSect="00441C7F">
      <w:headerReference w:type="default" r:id="rId11"/>
      <w:footerReference w:type="even" r:id="rId12"/>
      <w:footerReference w:type="default" r:id="rId13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1BB41" w14:textId="77777777" w:rsidR="000E6FF1" w:rsidRDefault="000E6FF1" w:rsidP="005D5316">
      <w:r>
        <w:separator/>
      </w:r>
    </w:p>
  </w:endnote>
  <w:endnote w:type="continuationSeparator" w:id="0">
    <w:p w14:paraId="3BBE89C2" w14:textId="77777777" w:rsidR="000E6FF1" w:rsidRDefault="000E6FF1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09C83" w14:textId="77777777" w:rsidR="000E6FF1" w:rsidRDefault="000E6FF1" w:rsidP="005D5316">
      <w:r>
        <w:separator/>
      </w:r>
    </w:p>
  </w:footnote>
  <w:footnote w:type="continuationSeparator" w:id="0">
    <w:p w14:paraId="3711C658" w14:textId="77777777" w:rsidR="000E6FF1" w:rsidRDefault="000E6FF1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4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56A1"/>
    <w:rsid w:val="000100C8"/>
    <w:rsid w:val="000139D4"/>
    <w:rsid w:val="00037A3A"/>
    <w:rsid w:val="0008004D"/>
    <w:rsid w:val="000D630A"/>
    <w:rsid w:val="000E5D0E"/>
    <w:rsid w:val="000E6FF1"/>
    <w:rsid w:val="000F4067"/>
    <w:rsid w:val="00136747"/>
    <w:rsid w:val="00171370"/>
    <w:rsid w:val="00173C3F"/>
    <w:rsid w:val="001B11C4"/>
    <w:rsid w:val="001C4CE6"/>
    <w:rsid w:val="001E0165"/>
    <w:rsid w:val="00213D43"/>
    <w:rsid w:val="00227DAC"/>
    <w:rsid w:val="002407F1"/>
    <w:rsid w:val="002C0DB9"/>
    <w:rsid w:val="002E42E5"/>
    <w:rsid w:val="003227CD"/>
    <w:rsid w:val="00394095"/>
    <w:rsid w:val="003B0F5B"/>
    <w:rsid w:val="003C00D8"/>
    <w:rsid w:val="003E2CEB"/>
    <w:rsid w:val="0040720C"/>
    <w:rsid w:val="004077EF"/>
    <w:rsid w:val="00412AF9"/>
    <w:rsid w:val="00435E67"/>
    <w:rsid w:val="00441C7F"/>
    <w:rsid w:val="00470BD4"/>
    <w:rsid w:val="00480FA2"/>
    <w:rsid w:val="00486D8D"/>
    <w:rsid w:val="004A55EC"/>
    <w:rsid w:val="004E6050"/>
    <w:rsid w:val="004F66A5"/>
    <w:rsid w:val="00517A65"/>
    <w:rsid w:val="00550A6E"/>
    <w:rsid w:val="005A7CC5"/>
    <w:rsid w:val="005D5316"/>
    <w:rsid w:val="005E501A"/>
    <w:rsid w:val="00603D9F"/>
    <w:rsid w:val="00617983"/>
    <w:rsid w:val="00662E6B"/>
    <w:rsid w:val="006839B8"/>
    <w:rsid w:val="006B48AF"/>
    <w:rsid w:val="006D75D5"/>
    <w:rsid w:val="006E3B19"/>
    <w:rsid w:val="006F2EF0"/>
    <w:rsid w:val="0071337A"/>
    <w:rsid w:val="0075050A"/>
    <w:rsid w:val="00764053"/>
    <w:rsid w:val="00767669"/>
    <w:rsid w:val="00785C67"/>
    <w:rsid w:val="0078732B"/>
    <w:rsid w:val="007A4168"/>
    <w:rsid w:val="007B4C7B"/>
    <w:rsid w:val="007B5CEC"/>
    <w:rsid w:val="007C73F4"/>
    <w:rsid w:val="008247AC"/>
    <w:rsid w:val="008254FA"/>
    <w:rsid w:val="00832980"/>
    <w:rsid w:val="008403E6"/>
    <w:rsid w:val="0086727C"/>
    <w:rsid w:val="00870599"/>
    <w:rsid w:val="00897993"/>
    <w:rsid w:val="008B7392"/>
    <w:rsid w:val="008B7F10"/>
    <w:rsid w:val="008C5706"/>
    <w:rsid w:val="009112B2"/>
    <w:rsid w:val="0092057D"/>
    <w:rsid w:val="009226B5"/>
    <w:rsid w:val="009275F8"/>
    <w:rsid w:val="00931932"/>
    <w:rsid w:val="00935605"/>
    <w:rsid w:val="00965BEC"/>
    <w:rsid w:val="00983653"/>
    <w:rsid w:val="009C4AC9"/>
    <w:rsid w:val="009E23A8"/>
    <w:rsid w:val="00A03A15"/>
    <w:rsid w:val="00A04D03"/>
    <w:rsid w:val="00A82CBB"/>
    <w:rsid w:val="00A97E54"/>
    <w:rsid w:val="00AB5A5D"/>
    <w:rsid w:val="00AE7BFE"/>
    <w:rsid w:val="00AF1BA0"/>
    <w:rsid w:val="00AF6261"/>
    <w:rsid w:val="00B17C07"/>
    <w:rsid w:val="00BA7D6A"/>
    <w:rsid w:val="00BB2C6F"/>
    <w:rsid w:val="00BD2DA6"/>
    <w:rsid w:val="00BF62B7"/>
    <w:rsid w:val="00C038BF"/>
    <w:rsid w:val="00C71B45"/>
    <w:rsid w:val="00C84478"/>
    <w:rsid w:val="00CA049B"/>
    <w:rsid w:val="00CA0FEB"/>
    <w:rsid w:val="00CA202D"/>
    <w:rsid w:val="00CB1D26"/>
    <w:rsid w:val="00CE0C6D"/>
    <w:rsid w:val="00D0252F"/>
    <w:rsid w:val="00D042F7"/>
    <w:rsid w:val="00D047C6"/>
    <w:rsid w:val="00D328E5"/>
    <w:rsid w:val="00D64925"/>
    <w:rsid w:val="00D84E12"/>
    <w:rsid w:val="00DA5957"/>
    <w:rsid w:val="00DD1DDB"/>
    <w:rsid w:val="00DF6971"/>
    <w:rsid w:val="00E35DC1"/>
    <w:rsid w:val="00E640A0"/>
    <w:rsid w:val="00E8380B"/>
    <w:rsid w:val="00E86759"/>
    <w:rsid w:val="00EB439E"/>
    <w:rsid w:val="00EF1CA4"/>
    <w:rsid w:val="00EF64EF"/>
    <w:rsid w:val="00F04D1D"/>
    <w:rsid w:val="00F55D82"/>
    <w:rsid w:val="00F8529F"/>
    <w:rsid w:val="00FD028B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D1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3335550056?pwd=UEljYmNOMEp5NzM4K1pvK0FCeUJBZz09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aterfowlhuntersexp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2021-05-18T11:41:00Z</cp:lastPrinted>
  <dcterms:created xsi:type="dcterms:W3CDTF">2021-07-20T14:10:00Z</dcterms:created>
  <dcterms:modified xsi:type="dcterms:W3CDTF">2021-07-20T14:10:00Z</dcterms:modified>
</cp:coreProperties>
</file>