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4192E" w:rsidRDefault="0084192E" w:rsidP="0084192E">
      <w:pPr>
        <w:rPr>
          <w:rFonts w:eastAsia="Times New Roman"/>
        </w:rPr>
      </w:pPr>
      <w:r>
        <w:rPr>
          <w:rFonts w:eastAsia="Times New Roman"/>
          <w:sz w:val="21"/>
          <w:szCs w:val="21"/>
        </w:rPr>
        <w:t>Please let Bruce Urben or I know if you have any questions.</w:t>
      </w:r>
    </w:p>
    <w:p w:rsidR="0084192E" w:rsidRDefault="0084192E" w:rsidP="0084192E">
      <w:pPr>
        <w:rPr>
          <w:rFonts w:eastAsia="Times New Roman"/>
        </w:rPr>
      </w:pPr>
    </w:p>
    <w:p w:rsidR="0084192E" w:rsidRDefault="0084192E" w:rsidP="0084192E">
      <w:pPr>
        <w:rPr>
          <w:rFonts w:eastAsia="Times New Roman"/>
        </w:rPr>
      </w:pPr>
      <w:r>
        <w:rPr>
          <w:rFonts w:eastAsia="Times New Roman"/>
        </w:rPr>
        <w:t xml:space="preserve">Attending; Bruce Ross, Matt Porter, Bruce Urben. Excused Todd Schaller, Sarah Orlofske, Robert </w:t>
      </w:r>
      <w:proofErr w:type="spellStart"/>
      <w:r>
        <w:rPr>
          <w:rFonts w:eastAsia="Times New Roman"/>
        </w:rPr>
        <w:t>Jadin</w:t>
      </w:r>
      <w:proofErr w:type="spellEnd"/>
    </w:p>
    <w:p w:rsidR="0084192E" w:rsidRDefault="0084192E" w:rsidP="0084192E">
      <w:pPr>
        <w:rPr>
          <w:rFonts w:eastAsia="Times New Roman"/>
        </w:rPr>
      </w:pPr>
      <w:r>
        <w:rPr>
          <w:rFonts w:eastAsia="Times New Roman"/>
        </w:rPr>
        <w:t>Call to order at 6:40 pm.</w:t>
      </w:r>
    </w:p>
    <w:p w:rsidR="0084192E" w:rsidRDefault="0084192E" w:rsidP="0084192E">
      <w:pPr>
        <w:numPr>
          <w:ilvl w:val="0"/>
          <w:numId w:val="1"/>
        </w:numPr>
        <w:spacing w:before="100" w:beforeAutospacing="1" w:after="100" w:afterAutospacing="1"/>
        <w:rPr>
          <w:rFonts w:eastAsia="Times New Roman"/>
        </w:rPr>
      </w:pPr>
      <w:r>
        <w:rPr>
          <w:rFonts w:eastAsia="Times New Roman"/>
        </w:rPr>
        <w:t xml:space="preserve">Newsletter Updates: discussed upcoming articles being planned. Water Safety and Veteran Day recognition (Urben), </w:t>
      </w:r>
      <w:proofErr w:type="gramStart"/>
      <w:r>
        <w:rPr>
          <w:rFonts w:eastAsia="Times New Roman"/>
        </w:rPr>
        <w:t>recipe’s</w:t>
      </w:r>
      <w:proofErr w:type="gramEnd"/>
      <w:r>
        <w:rPr>
          <w:rFonts w:eastAsia="Times New Roman"/>
        </w:rPr>
        <w:t xml:space="preserve"> and SE Wisc. LTH follow up (Porter with input by Todd and Kevin), possible support of New Hunter podcast by WDNR (Urben, Schaller).</w:t>
      </w:r>
    </w:p>
    <w:p w:rsidR="0084192E" w:rsidRDefault="0084192E" w:rsidP="0084192E">
      <w:pPr>
        <w:numPr>
          <w:ilvl w:val="0"/>
          <w:numId w:val="2"/>
        </w:numPr>
        <w:spacing w:before="100" w:beforeAutospacing="1" w:after="100" w:afterAutospacing="1"/>
        <w:rPr>
          <w:rFonts w:eastAsia="Times New Roman"/>
        </w:rPr>
      </w:pPr>
      <w:proofErr w:type="spellStart"/>
      <w:r>
        <w:rPr>
          <w:rFonts w:eastAsia="Times New Roman"/>
        </w:rPr>
        <w:t>Woodduck</w:t>
      </w:r>
      <w:proofErr w:type="spellEnd"/>
      <w:r>
        <w:rPr>
          <w:rFonts w:eastAsia="Times New Roman"/>
        </w:rPr>
        <w:t xml:space="preserve"> Lesson Plan Updates:</w:t>
      </w:r>
    </w:p>
    <w:p w:rsidR="0084192E" w:rsidRDefault="0084192E" w:rsidP="0084192E">
      <w:pPr>
        <w:rPr>
          <w:rFonts w:eastAsia="Times New Roman"/>
        </w:rPr>
      </w:pPr>
      <w:proofErr w:type="gramStart"/>
      <w:r>
        <w:rPr>
          <w:rFonts w:eastAsia="Times New Roman"/>
        </w:rPr>
        <w:t>Johnson’s</w:t>
      </w:r>
      <w:proofErr w:type="gramEnd"/>
      <w:r>
        <w:rPr>
          <w:rFonts w:eastAsia="Times New Roman"/>
        </w:rPr>
        <w:t xml:space="preserve"> are continuing to update the lesson plan noting WWA logo, out for use by Pulaski School District. Still plan to bring it to State Science teacher convention in 2023 to gain WPI approvals. WWA assisted in involving </w:t>
      </w:r>
      <w:proofErr w:type="spellStart"/>
      <w:r>
        <w:rPr>
          <w:rFonts w:eastAsia="Times New Roman"/>
        </w:rPr>
        <w:t>Tacticam</w:t>
      </w:r>
      <w:proofErr w:type="spellEnd"/>
      <w:r>
        <w:rPr>
          <w:rFonts w:eastAsia="Times New Roman"/>
        </w:rPr>
        <w:t xml:space="preserve"> to provide several </w:t>
      </w:r>
      <w:proofErr w:type="spellStart"/>
      <w:r>
        <w:rPr>
          <w:rFonts w:eastAsia="Times New Roman"/>
        </w:rPr>
        <w:t>WiFi</w:t>
      </w:r>
      <w:proofErr w:type="spellEnd"/>
      <w:r>
        <w:rPr>
          <w:rFonts w:eastAsia="Times New Roman"/>
        </w:rPr>
        <w:t xml:space="preserve"> cameras to utilize for the Brillion project. Moving ahead to utilize these devices with WWA paying fees for connection. </w:t>
      </w:r>
      <w:proofErr w:type="spellStart"/>
      <w:r>
        <w:rPr>
          <w:rFonts w:eastAsia="Times New Roman"/>
        </w:rPr>
        <w:t>Tacticam</w:t>
      </w:r>
      <w:proofErr w:type="spellEnd"/>
      <w:r>
        <w:rPr>
          <w:rFonts w:eastAsia="Times New Roman"/>
        </w:rPr>
        <w:t xml:space="preserve"> considering offering a package plan for these types of uses with their cameras.</w:t>
      </w:r>
    </w:p>
    <w:p w:rsidR="0084192E" w:rsidRDefault="0084192E" w:rsidP="0084192E">
      <w:pPr>
        <w:numPr>
          <w:ilvl w:val="0"/>
          <w:numId w:val="3"/>
        </w:numPr>
        <w:spacing w:before="100" w:beforeAutospacing="1" w:after="100" w:afterAutospacing="1"/>
        <w:rPr>
          <w:rFonts w:eastAsia="Times New Roman"/>
        </w:rPr>
      </w:pPr>
      <w:r>
        <w:rPr>
          <w:rFonts w:eastAsia="Times New Roman"/>
        </w:rPr>
        <w:t>2023 Waterfowl Hunter Expo Education Programming:</w:t>
      </w:r>
    </w:p>
    <w:p w:rsidR="0084192E" w:rsidRDefault="0084192E" w:rsidP="0084192E">
      <w:pPr>
        <w:rPr>
          <w:rFonts w:eastAsia="Times New Roman"/>
        </w:rPr>
      </w:pPr>
      <w:r>
        <w:rPr>
          <w:rFonts w:eastAsia="Times New Roman"/>
        </w:rPr>
        <w:t xml:space="preserve">Bruce explained that WWA has received a 70K grant for R3 minority implementation. Todd Schaller working on a plan to </w:t>
      </w:r>
      <w:proofErr w:type="spellStart"/>
      <w:r>
        <w:rPr>
          <w:rFonts w:eastAsia="Times New Roman"/>
        </w:rPr>
        <w:t>kickoff</w:t>
      </w:r>
      <w:proofErr w:type="spellEnd"/>
      <w:r>
        <w:rPr>
          <w:rFonts w:eastAsia="Times New Roman"/>
        </w:rPr>
        <w:t xml:space="preserve"> the program in 2023. </w:t>
      </w:r>
    </w:p>
    <w:p w:rsidR="0084192E" w:rsidRDefault="0084192E" w:rsidP="0084192E">
      <w:pPr>
        <w:rPr>
          <w:rFonts w:eastAsia="Times New Roman"/>
        </w:rPr>
      </w:pPr>
      <w:r>
        <w:rPr>
          <w:rFonts w:eastAsia="Times New Roman"/>
        </w:rPr>
        <w:t xml:space="preserve">Focus for programming should be to support new or novice hunters. Some recommendations include programming to discuss and demo determination of effective range for </w:t>
      </w:r>
      <w:proofErr w:type="spellStart"/>
      <w:r>
        <w:rPr>
          <w:rFonts w:eastAsia="Times New Roman"/>
        </w:rPr>
        <w:t>wingshooters</w:t>
      </w:r>
      <w:proofErr w:type="spellEnd"/>
      <w:r>
        <w:rPr>
          <w:rFonts w:eastAsia="Times New Roman"/>
        </w:rPr>
        <w:t xml:space="preserve"> as well as possible forum for Novice hunters to develop shooting skills like lead, </w:t>
      </w:r>
      <w:proofErr w:type="gramStart"/>
      <w:r>
        <w:rPr>
          <w:rFonts w:eastAsia="Times New Roman"/>
        </w:rPr>
        <w:t>etc..</w:t>
      </w:r>
      <w:proofErr w:type="gramEnd"/>
    </w:p>
    <w:p w:rsidR="0084192E" w:rsidRDefault="0084192E" w:rsidP="0084192E">
      <w:pPr>
        <w:numPr>
          <w:ilvl w:val="0"/>
          <w:numId w:val="4"/>
        </w:numPr>
        <w:spacing w:before="100" w:beforeAutospacing="1" w:after="100" w:afterAutospacing="1"/>
        <w:rPr>
          <w:rFonts w:eastAsia="Times New Roman"/>
        </w:rPr>
      </w:pPr>
      <w:r>
        <w:rPr>
          <w:rFonts w:eastAsia="Times New Roman"/>
        </w:rPr>
        <w:t>Budget recommendations for Education Program, 2023 goals</w:t>
      </w:r>
    </w:p>
    <w:p w:rsidR="0084192E" w:rsidRDefault="0084192E" w:rsidP="0084192E">
      <w:pPr>
        <w:rPr>
          <w:rFonts w:eastAsia="Times New Roman"/>
        </w:rPr>
      </w:pPr>
      <w:r>
        <w:rPr>
          <w:rFonts w:eastAsia="Times New Roman"/>
        </w:rPr>
        <w:t>Discussed 2023 budget needs to support the LTH programs. </w:t>
      </w:r>
    </w:p>
    <w:p w:rsidR="0084192E" w:rsidRDefault="0084192E" w:rsidP="0084192E">
      <w:pPr>
        <w:rPr>
          <w:rFonts w:eastAsia="Times New Roman"/>
        </w:rPr>
      </w:pPr>
      <w:r>
        <w:rPr>
          <w:rFonts w:eastAsia="Times New Roman"/>
        </w:rPr>
        <w:t xml:space="preserve">Support for ammo and other associated fees for venues for LTH range time. Goals for 2023 should include increasing number of WWA sponsored and led LTH events to four per year (increase of two new events) and some additional funding for marketing and developing those new programs (pamphlets, brochures </w:t>
      </w:r>
      <w:proofErr w:type="gramStart"/>
      <w:r>
        <w:rPr>
          <w:rFonts w:eastAsia="Times New Roman"/>
        </w:rPr>
        <w:t>etc..</w:t>
      </w:r>
      <w:proofErr w:type="gramEnd"/>
      <w:r>
        <w:rPr>
          <w:rFonts w:eastAsia="Times New Roman"/>
        </w:rPr>
        <w:t>)</w:t>
      </w:r>
    </w:p>
    <w:p w:rsidR="0084192E" w:rsidRDefault="0084192E" w:rsidP="0084192E">
      <w:pPr>
        <w:rPr>
          <w:rFonts w:eastAsia="Times New Roman"/>
        </w:rPr>
      </w:pPr>
      <w:r>
        <w:rPr>
          <w:rFonts w:eastAsia="Times New Roman"/>
        </w:rPr>
        <w:t>Plan for 22 students in WWA LTH@$100/person= $2200 (12 in GB, 6 in SE, 4 additional students to expand).</w:t>
      </w:r>
    </w:p>
    <w:p w:rsidR="0084192E" w:rsidRDefault="0084192E" w:rsidP="0084192E">
      <w:pPr>
        <w:rPr>
          <w:rFonts w:eastAsia="Times New Roman"/>
        </w:rPr>
      </w:pPr>
      <w:r>
        <w:rPr>
          <w:rFonts w:eastAsia="Times New Roman"/>
        </w:rPr>
        <w:t>Brochures and pamphlets for marketing= $200</w:t>
      </w:r>
    </w:p>
    <w:p w:rsidR="0084192E" w:rsidRDefault="0084192E" w:rsidP="0084192E">
      <w:pPr>
        <w:rPr>
          <w:rFonts w:eastAsia="Times New Roman"/>
        </w:rPr>
      </w:pPr>
      <w:r>
        <w:rPr>
          <w:rFonts w:eastAsia="Times New Roman"/>
        </w:rPr>
        <w:t>Committee agreed to offer WWA memberships to all LTH student attending in 2023.</w:t>
      </w:r>
    </w:p>
    <w:p w:rsidR="0084192E" w:rsidRDefault="0084192E" w:rsidP="0084192E">
      <w:pPr>
        <w:rPr>
          <w:rFonts w:eastAsia="Times New Roman"/>
        </w:rPr>
      </w:pPr>
      <w:r>
        <w:rPr>
          <w:rFonts w:eastAsia="Times New Roman"/>
        </w:rPr>
        <w:t>Committee also agreed that the WWA Learn to Hunt program should have a marketing theme to include it as an Academy to set WWA efforts apart from other Organizations.</w:t>
      </w:r>
    </w:p>
    <w:p w:rsidR="0084192E" w:rsidRDefault="0084192E" w:rsidP="0084192E">
      <w:pPr>
        <w:numPr>
          <w:ilvl w:val="0"/>
          <w:numId w:val="5"/>
        </w:numPr>
        <w:spacing w:before="100" w:beforeAutospacing="1" w:after="100" w:afterAutospacing="1"/>
        <w:rPr>
          <w:rFonts w:eastAsia="Times New Roman"/>
        </w:rPr>
      </w:pPr>
      <w:r>
        <w:rPr>
          <w:rFonts w:eastAsia="Times New Roman"/>
        </w:rPr>
        <w:t>R3 Grant update</w:t>
      </w:r>
    </w:p>
    <w:p w:rsidR="0084192E" w:rsidRDefault="0084192E" w:rsidP="0084192E">
      <w:pPr>
        <w:rPr>
          <w:rFonts w:eastAsia="Times New Roman"/>
        </w:rPr>
      </w:pPr>
      <w:r>
        <w:rPr>
          <w:rFonts w:eastAsia="Times New Roman"/>
        </w:rPr>
        <w:t xml:space="preserve">Received grant and Bruce Ross working with Todd Schaller to </w:t>
      </w:r>
      <w:proofErr w:type="spellStart"/>
      <w:r>
        <w:rPr>
          <w:rFonts w:eastAsia="Times New Roman"/>
        </w:rPr>
        <w:t>kickoff</w:t>
      </w:r>
      <w:proofErr w:type="spellEnd"/>
      <w:r>
        <w:rPr>
          <w:rFonts w:eastAsia="Times New Roman"/>
        </w:rPr>
        <w:t xml:space="preserve"> a meeting with collaborators by </w:t>
      </w:r>
      <w:proofErr w:type="spellStart"/>
      <w:r>
        <w:rPr>
          <w:rFonts w:eastAsia="Times New Roman"/>
        </w:rPr>
        <w:t>mid December</w:t>
      </w:r>
      <w:proofErr w:type="spellEnd"/>
      <w:r>
        <w:rPr>
          <w:rFonts w:eastAsia="Times New Roman"/>
        </w:rPr>
        <w:t xml:space="preserve">. Discussions that have currently been held indicates that mentors need to reflect the minority needs comparable with </w:t>
      </w:r>
      <w:proofErr w:type="gramStart"/>
      <w:r>
        <w:rPr>
          <w:rFonts w:eastAsia="Times New Roman"/>
        </w:rPr>
        <w:t>students</w:t>
      </w:r>
      <w:proofErr w:type="gramEnd"/>
      <w:r>
        <w:rPr>
          <w:rFonts w:eastAsia="Times New Roman"/>
        </w:rPr>
        <w:t xml:space="preserve"> background and ethnicity. Recommendations are to integrate minority attendees at current LTH programs into the R3 grant program for data and tracking purposes. Would need to record ethnicity on upcoming LTH programs in 2023.</w:t>
      </w:r>
    </w:p>
    <w:p w:rsidR="0084192E" w:rsidRDefault="0084192E" w:rsidP="0084192E">
      <w:pPr>
        <w:rPr>
          <w:rFonts w:eastAsia="Times New Roman"/>
        </w:rPr>
      </w:pPr>
    </w:p>
    <w:p w:rsidR="0084192E" w:rsidRDefault="0084192E" w:rsidP="0084192E">
      <w:pPr>
        <w:rPr>
          <w:rFonts w:eastAsia="Times New Roman"/>
        </w:rPr>
      </w:pPr>
      <w:r>
        <w:rPr>
          <w:rFonts w:eastAsia="Times New Roman"/>
        </w:rPr>
        <w:lastRenderedPageBreak/>
        <w:t>Committee adjourned at 8 pm. Next Committee meeting scheduled for Wednesday, December 14th at 6:30 pm.</w:t>
      </w:r>
    </w:p>
    <w:p w:rsidR="0084192E" w:rsidRDefault="0084192E" w:rsidP="0084192E">
      <w:pPr>
        <w:rPr>
          <w:rFonts w:eastAsia="Times New Roman"/>
        </w:rPr>
      </w:pPr>
      <w:r>
        <w:rPr>
          <w:rFonts w:eastAsia="Times New Roman"/>
        </w:rPr>
        <w:t>Carryover agenda items…</w:t>
      </w:r>
      <w:proofErr w:type="gramStart"/>
      <w:r>
        <w:rPr>
          <w:rFonts w:eastAsia="Times New Roman"/>
        </w:rPr>
        <w:t>….Updates</w:t>
      </w:r>
      <w:proofErr w:type="gramEnd"/>
      <w:r>
        <w:rPr>
          <w:rFonts w:eastAsia="Times New Roman"/>
        </w:rPr>
        <w:t xml:space="preserve"> on banding discussions with WDNR, accommodate Dr. Orlofske and Dr. </w:t>
      </w:r>
      <w:proofErr w:type="spellStart"/>
      <w:r>
        <w:rPr>
          <w:rFonts w:eastAsia="Times New Roman"/>
        </w:rPr>
        <w:t>Jadin’s</w:t>
      </w:r>
      <w:proofErr w:type="spellEnd"/>
      <w:r>
        <w:rPr>
          <w:rFonts w:eastAsia="Times New Roman"/>
        </w:rPr>
        <w:t xml:space="preserve"> schedule for meetings in 2023.</w:t>
      </w:r>
    </w:p>
    <w:p w:rsidR="009C3269" w:rsidRDefault="00000000"/>
    <w:sectPr w:rsidR="009C32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C5F32"/>
    <w:multiLevelType w:val="multilevel"/>
    <w:tmpl w:val="927C2E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CD188D"/>
    <w:multiLevelType w:val="multilevel"/>
    <w:tmpl w:val="FE48D6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FD04A8"/>
    <w:multiLevelType w:val="multilevel"/>
    <w:tmpl w:val="A20E66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6C458D"/>
    <w:multiLevelType w:val="multilevel"/>
    <w:tmpl w:val="DA50A6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9FE5AE1"/>
    <w:multiLevelType w:val="multilevel"/>
    <w:tmpl w:val="5B6A7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929774060">
    <w:abstractNumId w:val="3"/>
    <w:lvlOverride w:ilvl="0"/>
    <w:lvlOverride w:ilvl="1"/>
    <w:lvlOverride w:ilvl="2"/>
    <w:lvlOverride w:ilvl="3"/>
    <w:lvlOverride w:ilvl="4"/>
    <w:lvlOverride w:ilvl="5"/>
    <w:lvlOverride w:ilvl="6"/>
    <w:lvlOverride w:ilvl="7"/>
    <w:lvlOverride w:ilvl="8"/>
  </w:num>
  <w:num w:numId="2" w16cid:durableId="2077430348">
    <w:abstractNumId w:val="4"/>
    <w:lvlOverride w:ilvl="0"/>
    <w:lvlOverride w:ilvl="1"/>
    <w:lvlOverride w:ilvl="2"/>
    <w:lvlOverride w:ilvl="3"/>
    <w:lvlOverride w:ilvl="4"/>
    <w:lvlOverride w:ilvl="5"/>
    <w:lvlOverride w:ilvl="6"/>
    <w:lvlOverride w:ilvl="7"/>
    <w:lvlOverride w:ilvl="8"/>
  </w:num>
  <w:num w:numId="3" w16cid:durableId="627856300">
    <w:abstractNumId w:val="2"/>
    <w:lvlOverride w:ilvl="0"/>
    <w:lvlOverride w:ilvl="1"/>
    <w:lvlOverride w:ilvl="2"/>
    <w:lvlOverride w:ilvl="3"/>
    <w:lvlOverride w:ilvl="4"/>
    <w:lvlOverride w:ilvl="5"/>
    <w:lvlOverride w:ilvl="6"/>
    <w:lvlOverride w:ilvl="7"/>
    <w:lvlOverride w:ilvl="8"/>
  </w:num>
  <w:num w:numId="4" w16cid:durableId="1983919524">
    <w:abstractNumId w:val="1"/>
    <w:lvlOverride w:ilvl="0"/>
    <w:lvlOverride w:ilvl="1"/>
    <w:lvlOverride w:ilvl="2"/>
    <w:lvlOverride w:ilvl="3"/>
    <w:lvlOverride w:ilvl="4"/>
    <w:lvlOverride w:ilvl="5"/>
    <w:lvlOverride w:ilvl="6"/>
    <w:lvlOverride w:ilvl="7"/>
    <w:lvlOverride w:ilvl="8"/>
  </w:num>
  <w:num w:numId="5" w16cid:durableId="620188110">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92E"/>
    <w:rsid w:val="0084192E"/>
    <w:rsid w:val="008A1879"/>
    <w:rsid w:val="008D1A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92AA7"/>
  <w15:chartTrackingRefBased/>
  <w15:docId w15:val="{B93FB18E-4EFB-4D01-86BD-F9966D8CC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192E"/>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608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439</Words>
  <Characters>2505</Characters>
  <Application>Microsoft Office Word</Application>
  <DocSecurity>0</DocSecurity>
  <Lines>20</Lines>
  <Paragraphs>5</Paragraphs>
  <ScaleCrop>false</ScaleCrop>
  <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Boettcher</dc:creator>
  <cp:keywords/>
  <dc:description/>
  <cp:lastModifiedBy>Kelcy Boettcher</cp:lastModifiedBy>
  <cp:revision>1</cp:revision>
  <dcterms:created xsi:type="dcterms:W3CDTF">2022-11-15T18:03:00Z</dcterms:created>
  <dcterms:modified xsi:type="dcterms:W3CDTF">2022-11-15T18:13:00Z</dcterms:modified>
</cp:coreProperties>
</file>