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8C4A8" w14:textId="100670C1" w:rsidR="005041D9" w:rsidRPr="004476C5" w:rsidRDefault="009A00EE" w:rsidP="007E3081">
      <w:pPr>
        <w:rPr>
          <w:sz w:val="21"/>
          <w:szCs w:val="21"/>
        </w:rPr>
      </w:pPr>
      <w:r>
        <w:rPr>
          <w:sz w:val="21"/>
          <w:szCs w:val="21"/>
        </w:rPr>
        <w:t>June</w:t>
      </w:r>
      <w:r w:rsidR="008405F4">
        <w:rPr>
          <w:sz w:val="21"/>
          <w:szCs w:val="21"/>
        </w:rPr>
        <w:t xml:space="preserve"> </w:t>
      </w:r>
      <w:r w:rsidR="0042603E">
        <w:rPr>
          <w:sz w:val="21"/>
          <w:szCs w:val="21"/>
        </w:rPr>
        <w:t>2024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5EB0EBD9" w:rsidR="00114821" w:rsidRPr="004476C5" w:rsidRDefault="00712993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F67EA8">
        <w:rPr>
          <w:sz w:val="21"/>
          <w:szCs w:val="21"/>
        </w:rPr>
        <w:t>June</w:t>
      </w:r>
      <w:r w:rsidR="006F535B" w:rsidRPr="004476C5">
        <w:rPr>
          <w:sz w:val="21"/>
          <w:szCs w:val="21"/>
        </w:rPr>
        <w:t xml:space="preserve"> financials show a </w:t>
      </w:r>
      <w:r w:rsidR="00F67EA8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F67EA8">
        <w:rPr>
          <w:sz w:val="21"/>
          <w:szCs w:val="21"/>
        </w:rPr>
        <w:t>2044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114422" w:rsidRPr="004476C5">
        <w:rPr>
          <w:sz w:val="21"/>
          <w:szCs w:val="21"/>
        </w:rPr>
        <w:t>YTD</w:t>
      </w:r>
      <w:r w:rsidR="00C4323D" w:rsidRPr="004476C5">
        <w:rPr>
          <w:sz w:val="21"/>
          <w:szCs w:val="21"/>
        </w:rPr>
        <w:t xml:space="preserve"> </w:t>
      </w:r>
      <w:r w:rsidR="00B769D1">
        <w:rPr>
          <w:sz w:val="21"/>
          <w:szCs w:val="21"/>
        </w:rPr>
        <w:t>gain</w:t>
      </w:r>
      <w:r w:rsidR="006A3DB9">
        <w:rPr>
          <w:sz w:val="21"/>
          <w:szCs w:val="21"/>
        </w:rPr>
        <w:t xml:space="preserve"> of </w:t>
      </w:r>
      <w:r w:rsidR="00BC4D35" w:rsidRPr="004476C5">
        <w:rPr>
          <w:sz w:val="21"/>
          <w:szCs w:val="21"/>
        </w:rPr>
        <w:t>$</w:t>
      </w:r>
      <w:r w:rsidR="00F67EA8">
        <w:rPr>
          <w:sz w:val="21"/>
          <w:szCs w:val="21"/>
        </w:rPr>
        <w:t>28,698</w:t>
      </w:r>
      <w:r w:rsidR="006A3DB9">
        <w:rPr>
          <w:sz w:val="21"/>
          <w:szCs w:val="21"/>
        </w:rPr>
        <w:t>, which is $</w:t>
      </w:r>
      <w:r w:rsidR="00F67EA8">
        <w:rPr>
          <w:sz w:val="21"/>
          <w:szCs w:val="21"/>
        </w:rPr>
        <w:t>47,885</w:t>
      </w:r>
      <w:r w:rsidR="006A3DB9">
        <w:rPr>
          <w:sz w:val="21"/>
          <w:szCs w:val="21"/>
        </w:rPr>
        <w:t xml:space="preserve"> </w:t>
      </w:r>
      <w:r w:rsidR="004C1E4B">
        <w:rPr>
          <w:sz w:val="21"/>
          <w:szCs w:val="21"/>
        </w:rPr>
        <w:t>ahead of</w:t>
      </w:r>
      <w:r w:rsidR="006A3DB9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>Y</w:t>
      </w:r>
      <w:r w:rsidR="00A51D58" w:rsidRPr="004476C5">
        <w:rPr>
          <w:sz w:val="21"/>
          <w:szCs w:val="21"/>
        </w:rPr>
        <w:t>TD</w:t>
      </w:r>
      <w:r w:rsidR="00C4323D" w:rsidRPr="004476C5">
        <w:rPr>
          <w:sz w:val="21"/>
          <w:szCs w:val="21"/>
        </w:rPr>
        <w:t xml:space="preserve"> </w:t>
      </w:r>
      <w:r w:rsidR="00604040" w:rsidRPr="004476C5">
        <w:rPr>
          <w:sz w:val="21"/>
          <w:szCs w:val="21"/>
        </w:rPr>
        <w:t xml:space="preserve">budgeted loss of </w:t>
      </w:r>
      <w:r w:rsidR="006931DF">
        <w:rPr>
          <w:sz w:val="21"/>
          <w:szCs w:val="21"/>
        </w:rPr>
        <w:t>$</w:t>
      </w:r>
      <w:r w:rsidR="00F67EA8">
        <w:rPr>
          <w:sz w:val="21"/>
          <w:szCs w:val="21"/>
        </w:rPr>
        <w:t>19,187</w:t>
      </w:r>
      <w:r w:rsidR="004C1E4B">
        <w:rPr>
          <w:sz w:val="21"/>
          <w:szCs w:val="21"/>
        </w:rPr>
        <w:t>.</w:t>
      </w:r>
    </w:p>
    <w:p w14:paraId="2DF0E07E" w14:textId="75A38D0F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6931DF">
        <w:rPr>
          <w:sz w:val="21"/>
          <w:szCs w:val="21"/>
        </w:rPr>
        <w:t>7</w:t>
      </w:r>
      <w:r w:rsidR="00FB4FC5">
        <w:rPr>
          <w:sz w:val="21"/>
          <w:szCs w:val="21"/>
        </w:rPr>
        <w:t>00</w:t>
      </w:r>
      <w:r w:rsidRPr="004476C5">
        <w:rPr>
          <w:sz w:val="21"/>
          <w:szCs w:val="21"/>
        </w:rPr>
        <w:t xml:space="preserve"> of the </w:t>
      </w:r>
      <w:r w:rsidR="006A3DB9">
        <w:rPr>
          <w:sz w:val="21"/>
          <w:szCs w:val="21"/>
        </w:rPr>
        <w:t>$</w:t>
      </w:r>
      <w:r w:rsidR="00F67EA8">
        <w:rPr>
          <w:sz w:val="21"/>
          <w:szCs w:val="21"/>
        </w:rPr>
        <w:t>10,785</w:t>
      </w:r>
      <w:r w:rsidRPr="004476C5">
        <w:rPr>
          <w:sz w:val="21"/>
          <w:szCs w:val="21"/>
        </w:rPr>
        <w:t xml:space="preserve"> membership revenue this month. </w:t>
      </w:r>
    </w:p>
    <w:p w14:paraId="4DE746DC" w14:textId="5FBB1925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7C5987" w:rsidRPr="004476C5">
        <w:rPr>
          <w:b/>
          <w:bCs/>
          <w:sz w:val="21"/>
          <w:szCs w:val="21"/>
        </w:rPr>
        <w:t>for</w:t>
      </w:r>
      <w:r w:rsidR="00687757">
        <w:rPr>
          <w:b/>
          <w:bCs/>
          <w:sz w:val="21"/>
          <w:szCs w:val="21"/>
        </w:rPr>
        <w:t xml:space="preserve"> </w:t>
      </w:r>
      <w:r w:rsidR="00F67EA8">
        <w:rPr>
          <w:b/>
          <w:bCs/>
          <w:sz w:val="21"/>
          <w:szCs w:val="21"/>
        </w:rPr>
        <w:t xml:space="preserve">June </w:t>
      </w:r>
      <w:r w:rsidR="00687757">
        <w:rPr>
          <w:b/>
          <w:bCs/>
          <w:sz w:val="21"/>
          <w:szCs w:val="21"/>
        </w:rPr>
        <w:t>include:</w:t>
      </w:r>
    </w:p>
    <w:p w14:paraId="06D7D3F8" w14:textId="22E8E0F9" w:rsidR="006931DF" w:rsidRDefault="00A732BF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</w:t>
      </w:r>
      <w:r w:rsidR="00F67EA8">
        <w:rPr>
          <w:sz w:val="21"/>
          <w:szCs w:val="21"/>
        </w:rPr>
        <w:t xml:space="preserve"> our</w:t>
      </w:r>
      <w:r w:rsidR="00EA6C2B">
        <w:rPr>
          <w:sz w:val="21"/>
          <w:szCs w:val="21"/>
        </w:rPr>
        <w:t xml:space="preserve"> SE WI outing</w:t>
      </w:r>
      <w:r w:rsidR="00F67EA8">
        <w:rPr>
          <w:sz w:val="21"/>
          <w:szCs w:val="21"/>
        </w:rPr>
        <w:t xml:space="preserve"> and South Suburban mini bash both</w:t>
      </w:r>
      <w:r w:rsidR="00EA6C2B">
        <w:rPr>
          <w:sz w:val="21"/>
          <w:szCs w:val="21"/>
        </w:rPr>
        <w:t xml:space="preserve"> reconciled early</w:t>
      </w:r>
      <w:r w:rsidR="00F67EA8">
        <w:rPr>
          <w:sz w:val="21"/>
          <w:szCs w:val="21"/>
        </w:rPr>
        <w:t xml:space="preserve"> last month</w:t>
      </w:r>
      <w:r w:rsidR="00EA6C2B">
        <w:rPr>
          <w:sz w:val="21"/>
          <w:szCs w:val="21"/>
        </w:rPr>
        <w:t xml:space="preserve">, budgeted for June, which accounts for </w:t>
      </w:r>
      <w:r w:rsidR="00F67EA8">
        <w:rPr>
          <w:sz w:val="21"/>
          <w:szCs w:val="21"/>
        </w:rPr>
        <w:t>the</w:t>
      </w:r>
      <w:r w:rsidR="00EA6C2B">
        <w:rPr>
          <w:sz w:val="21"/>
          <w:szCs w:val="21"/>
        </w:rPr>
        <w:t xml:space="preserve"> budge</w:t>
      </w:r>
      <w:r w:rsidR="0044711B">
        <w:rPr>
          <w:sz w:val="21"/>
          <w:szCs w:val="21"/>
        </w:rPr>
        <w:t>t vs actual</w:t>
      </w:r>
      <w:r w:rsidR="00EA6C2B">
        <w:rPr>
          <w:sz w:val="21"/>
          <w:szCs w:val="21"/>
        </w:rPr>
        <w:t xml:space="preserve"> discrepancy</w:t>
      </w:r>
      <w:r>
        <w:rPr>
          <w:sz w:val="21"/>
          <w:szCs w:val="21"/>
        </w:rPr>
        <w:t xml:space="preserve"> this month</w:t>
      </w:r>
      <w:r w:rsidR="00EA6C2B">
        <w:rPr>
          <w:sz w:val="21"/>
          <w:szCs w:val="21"/>
        </w:rPr>
        <w:t>. See budget vs actual spreadsheet for details.</w:t>
      </w:r>
    </w:p>
    <w:p w14:paraId="615E5E77" w14:textId="34134196" w:rsidR="00A732BF" w:rsidRDefault="00A732BF" w:rsidP="003A2C10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WWA founding member Rob Kieckhefer became a $10k life sponsor.</w:t>
      </w:r>
    </w:p>
    <w:p w14:paraId="551D965E" w14:textId="24A75975" w:rsidR="00BF03C0" w:rsidRPr="004476C5" w:rsidRDefault="00DF19B8" w:rsidP="00DF19B8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Reminder that USFWS revenue/expenses is budgeted based off prior year but actuals will depend on USFWS biologist timelines.</w:t>
      </w:r>
    </w:p>
    <w:p w14:paraId="739B494C" w14:textId="7720D983" w:rsidR="00DA29A6" w:rsidRDefault="00FB4FC5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As a reminder, w</w:t>
      </w:r>
      <w:r w:rsidR="00F66F16">
        <w:rPr>
          <w:sz w:val="21"/>
          <w:szCs w:val="21"/>
        </w:rPr>
        <w:t>e have broken out grant income</w:t>
      </w:r>
      <w:r w:rsidR="003226A0">
        <w:rPr>
          <w:sz w:val="21"/>
          <w:szCs w:val="21"/>
        </w:rPr>
        <w:t xml:space="preserve"> &amp; expenses</w:t>
      </w:r>
      <w:r w:rsidR="00F66F16">
        <w:rPr>
          <w:sz w:val="21"/>
          <w:szCs w:val="21"/>
        </w:rPr>
        <w:t xml:space="preserve"> in new line items. </w:t>
      </w:r>
    </w:p>
    <w:p w14:paraId="08D239A7" w14:textId="2E9B1F1D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</w:t>
      </w:r>
      <w:r w:rsidR="003226A0">
        <w:rPr>
          <w:sz w:val="21"/>
          <w:szCs w:val="21"/>
        </w:rPr>
        <w:t xml:space="preserve"> revenue</w:t>
      </w:r>
      <w:r>
        <w:rPr>
          <w:sz w:val="21"/>
          <w:szCs w:val="21"/>
        </w:rPr>
        <w:t xml:space="preserve"> includes HRP time/expenses billed to grants and NRCS grant billing (quarterly)</w:t>
      </w:r>
    </w:p>
    <w:p w14:paraId="768097B0" w14:textId="4818C2A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Public Lands revenue includes PLE program expenses billed to the grant</w:t>
      </w:r>
    </w:p>
    <w:p w14:paraId="3D0E4260" w14:textId="541B78C8" w:rsidR="00F66F16" w:rsidRDefault="00F66F16" w:rsidP="00F66F16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will be R3 program expenses billed to the grant</w:t>
      </w:r>
    </w:p>
    <w:p w14:paraId="50FF3F95" w14:textId="461C96AB" w:rsidR="001B3C57" w:rsidRPr="00B80950" w:rsidRDefault="003226A0" w:rsidP="00B80950">
      <w:pPr>
        <w:pStyle w:val="ListParagraph"/>
        <w:numPr>
          <w:ilvl w:val="1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 revenue is our private lands cooperative agreement, budgeted based off prior year.</w:t>
      </w:r>
    </w:p>
    <w:p w14:paraId="4F23144F" w14:textId="7F8C3ED8" w:rsidR="00A732BF" w:rsidRDefault="00A732BF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Program Services – Education includes the 50% deposit of $4250 on the new website design</w:t>
      </w:r>
    </w:p>
    <w:p w14:paraId="27B1E9A5" w14:textId="3047060F" w:rsidR="00A732BF" w:rsidRDefault="00A732BF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We have not begun our 990 filing, expense anticipated for this month under Admin – Professional fees.</w:t>
      </w:r>
    </w:p>
    <w:p w14:paraId="01CCD74F" w14:textId="4253E62B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B80950">
        <w:rPr>
          <w:sz w:val="21"/>
          <w:szCs w:val="21"/>
        </w:rPr>
        <w:t xml:space="preserve">gain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31C1C153" w:rsidR="00650166" w:rsidRDefault="00650166" w:rsidP="00650166">
      <w:pPr>
        <w:pStyle w:val="ListParagraph"/>
        <w:numPr>
          <w:ilvl w:val="0"/>
          <w:numId w:val="8"/>
        </w:numPr>
      </w:pPr>
      <w:r w:rsidRPr="00911C00">
        <w:t>EXPO</w:t>
      </w:r>
      <w:r w:rsidR="006A3DB9">
        <w:t xml:space="preserve"> is </w:t>
      </w:r>
      <w:r w:rsidR="005E341D">
        <w:t>nearly back on budget for income YTD</w:t>
      </w:r>
      <w:r>
        <w:t>:</w:t>
      </w:r>
    </w:p>
    <w:p w14:paraId="5FDB3787" w14:textId="61FD2047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A732BF">
        <w:t>9128</w:t>
      </w:r>
      <w:r>
        <w:t xml:space="preserve"> in income to our P&amp;L this month, budgeted for </w:t>
      </w:r>
      <w:r w:rsidR="00F53A9C">
        <w:t>$</w:t>
      </w:r>
      <w:r w:rsidR="00F87CC1">
        <w:t>8800</w:t>
      </w:r>
      <w:r w:rsidR="00F53A9C">
        <w:t>.</w:t>
      </w:r>
      <w:r>
        <w:t xml:space="preserve"> YTD total of</w:t>
      </w:r>
      <w:r w:rsidR="00F22039">
        <w:t xml:space="preserve"> </w:t>
      </w:r>
      <w:r w:rsidR="00F87CC1">
        <w:t>$</w:t>
      </w:r>
      <w:r w:rsidR="00A732BF">
        <w:t>51,563</w:t>
      </w:r>
      <w:r>
        <w:t xml:space="preserve"> is </w:t>
      </w:r>
      <w:r w:rsidR="00F22039">
        <w:t>$</w:t>
      </w:r>
      <w:r w:rsidR="00A732BF">
        <w:t>2822</w:t>
      </w:r>
      <w:r w:rsidR="00F22039">
        <w:t xml:space="preserve"> </w:t>
      </w:r>
      <w:r>
        <w:t>less than budgeted.</w:t>
      </w:r>
    </w:p>
    <w:p w14:paraId="77EE1FD7" w14:textId="38699C2D" w:rsidR="00650166" w:rsidRDefault="00650166" w:rsidP="00650166">
      <w:pPr>
        <w:pStyle w:val="ListParagraph"/>
        <w:numPr>
          <w:ilvl w:val="1"/>
          <w:numId w:val="8"/>
        </w:numPr>
      </w:pPr>
      <w:r>
        <w:t>Removing EXPO contributions (</w:t>
      </w:r>
      <w:r w:rsidR="00EF469F">
        <w:t>gain</w:t>
      </w:r>
      <w:r>
        <w:t xml:space="preserve"> of $</w:t>
      </w:r>
      <w:r w:rsidR="00A732BF">
        <w:t>27,411</w:t>
      </w:r>
      <w:r>
        <w:t xml:space="preserve">) from our P&amp;L brings WWA’s non-EXPO net income to a </w:t>
      </w:r>
      <w:r w:rsidR="00847774">
        <w:t xml:space="preserve">gain of </w:t>
      </w:r>
      <w:r w:rsidR="00A732BF">
        <w:t>$1287</w:t>
      </w:r>
      <w:r>
        <w:t>.</w:t>
      </w:r>
    </w:p>
    <w:p w14:paraId="125025CD" w14:textId="40F815A6" w:rsidR="00712993" w:rsidRPr="004476C5" w:rsidRDefault="00712993" w:rsidP="00712993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F53A9C">
        <w:rPr>
          <w:sz w:val="21"/>
          <w:szCs w:val="21"/>
        </w:rPr>
        <w:t>increased $</w:t>
      </w:r>
      <w:r w:rsidR="00C1367E">
        <w:rPr>
          <w:sz w:val="21"/>
          <w:szCs w:val="21"/>
        </w:rPr>
        <w:t>2914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6E38D2" w:rsidRPr="004476C5">
        <w:rPr>
          <w:sz w:val="21"/>
          <w:szCs w:val="21"/>
        </w:rPr>
        <w:t>$</w:t>
      </w:r>
      <w:r w:rsidR="00C1367E">
        <w:rPr>
          <w:sz w:val="21"/>
          <w:szCs w:val="21"/>
        </w:rPr>
        <w:t>58,058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this time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>Significant variances</w:t>
      </w:r>
      <w:r w:rsidR="001833F1" w:rsidRPr="004476C5">
        <w:rPr>
          <w:b/>
          <w:bCs/>
          <w:sz w:val="21"/>
          <w:szCs w:val="21"/>
        </w:rPr>
        <w:t xml:space="preserve"> not already noted</w:t>
      </w:r>
      <w:r w:rsidRPr="004476C5">
        <w:rPr>
          <w:b/>
          <w:bCs/>
          <w:sz w:val="21"/>
          <w:szCs w:val="21"/>
        </w:rPr>
        <w:t xml:space="preserve"> include</w:t>
      </w:r>
      <w:r w:rsidR="001833F1" w:rsidRPr="004476C5">
        <w:rPr>
          <w:b/>
          <w:bCs/>
          <w:sz w:val="21"/>
          <w:szCs w:val="21"/>
        </w:rPr>
        <w:t>:</w:t>
      </w:r>
    </w:p>
    <w:p w14:paraId="4C9AACC8" w14:textId="08635C45" w:rsidR="00877C97" w:rsidRDefault="00F53A9C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Accounts receivable – grants line remains above budget</w:t>
      </w:r>
      <w:r w:rsidR="006F2928">
        <w:rPr>
          <w:sz w:val="21"/>
          <w:szCs w:val="21"/>
        </w:rPr>
        <w:t xml:space="preserve"> due to project completion dates running later than anticipated due to weather</w:t>
      </w:r>
      <w:r w:rsidR="00F22039">
        <w:rPr>
          <w:sz w:val="21"/>
          <w:szCs w:val="21"/>
        </w:rPr>
        <w:t xml:space="preserve">. </w:t>
      </w:r>
    </w:p>
    <w:p w14:paraId="0BF08EB4" w14:textId="2B7637DF" w:rsidR="0059119C" w:rsidRPr="004476C5" w:rsidRDefault="00C1367E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June</w:t>
      </w:r>
      <w:r w:rsidR="006F535B" w:rsidRPr="004476C5">
        <w:rPr>
          <w:sz w:val="21"/>
          <w:szCs w:val="21"/>
        </w:rPr>
        <w:t xml:space="preserve"> Equity for WWA</w:t>
      </w:r>
      <w:r w:rsidR="0070524C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is </w:t>
      </w:r>
      <w:r w:rsidR="00883A86" w:rsidRPr="004476C5">
        <w:rPr>
          <w:sz w:val="21"/>
          <w:szCs w:val="21"/>
        </w:rPr>
        <w:t>$</w:t>
      </w:r>
      <w:r>
        <w:rPr>
          <w:sz w:val="21"/>
          <w:szCs w:val="21"/>
        </w:rPr>
        <w:t>697,144</w:t>
      </w:r>
      <w:r w:rsidR="00BE0FE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and </w:t>
      </w:r>
      <w:r w:rsidR="00883A86" w:rsidRPr="004476C5">
        <w:rPr>
          <w:sz w:val="21"/>
          <w:szCs w:val="21"/>
        </w:rPr>
        <w:t>includes EXPO Equity of $</w:t>
      </w:r>
      <w:r>
        <w:rPr>
          <w:sz w:val="21"/>
          <w:szCs w:val="21"/>
        </w:rPr>
        <w:t>64,338</w:t>
      </w:r>
      <w:r w:rsidR="00883A86" w:rsidRPr="004476C5">
        <w:rPr>
          <w:sz w:val="21"/>
          <w:szCs w:val="21"/>
        </w:rPr>
        <w:t xml:space="preserve">.  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>
        <w:rPr>
          <w:sz w:val="21"/>
          <w:szCs w:val="21"/>
        </w:rPr>
        <w:t>June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>
        <w:rPr>
          <w:sz w:val="21"/>
          <w:szCs w:val="21"/>
        </w:rPr>
        <w:t>632,806</w:t>
      </w:r>
      <w:r w:rsidR="00F53A9C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401E3"/>
    <w:rsid w:val="00181035"/>
    <w:rsid w:val="001833F1"/>
    <w:rsid w:val="0019040E"/>
    <w:rsid w:val="001A0CB9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30088D"/>
    <w:rsid w:val="00301693"/>
    <w:rsid w:val="00303918"/>
    <w:rsid w:val="00306105"/>
    <w:rsid w:val="00310A33"/>
    <w:rsid w:val="00313FF7"/>
    <w:rsid w:val="003164EA"/>
    <w:rsid w:val="003226A0"/>
    <w:rsid w:val="00342289"/>
    <w:rsid w:val="00352792"/>
    <w:rsid w:val="00384645"/>
    <w:rsid w:val="003A2C10"/>
    <w:rsid w:val="003C6299"/>
    <w:rsid w:val="003C62E2"/>
    <w:rsid w:val="003C7122"/>
    <w:rsid w:val="003F03B5"/>
    <w:rsid w:val="003F56F7"/>
    <w:rsid w:val="0041415A"/>
    <w:rsid w:val="00423779"/>
    <w:rsid w:val="00425898"/>
    <w:rsid w:val="0042603E"/>
    <w:rsid w:val="00426B9A"/>
    <w:rsid w:val="00442333"/>
    <w:rsid w:val="0044711B"/>
    <w:rsid w:val="004476C5"/>
    <w:rsid w:val="0045180E"/>
    <w:rsid w:val="004731D9"/>
    <w:rsid w:val="004911ED"/>
    <w:rsid w:val="004959CD"/>
    <w:rsid w:val="004A6435"/>
    <w:rsid w:val="004A73B5"/>
    <w:rsid w:val="004C1E4B"/>
    <w:rsid w:val="004C317E"/>
    <w:rsid w:val="004D4712"/>
    <w:rsid w:val="004E5889"/>
    <w:rsid w:val="004F0151"/>
    <w:rsid w:val="005041D9"/>
    <w:rsid w:val="005148C8"/>
    <w:rsid w:val="00524104"/>
    <w:rsid w:val="005611F5"/>
    <w:rsid w:val="00566441"/>
    <w:rsid w:val="00575381"/>
    <w:rsid w:val="00577FDA"/>
    <w:rsid w:val="0059119C"/>
    <w:rsid w:val="00591F70"/>
    <w:rsid w:val="0059372D"/>
    <w:rsid w:val="00595B2F"/>
    <w:rsid w:val="00596280"/>
    <w:rsid w:val="005A1BEF"/>
    <w:rsid w:val="005B12CB"/>
    <w:rsid w:val="005C7393"/>
    <w:rsid w:val="005D49A0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50166"/>
    <w:rsid w:val="006538DE"/>
    <w:rsid w:val="00667B40"/>
    <w:rsid w:val="006769B6"/>
    <w:rsid w:val="00687344"/>
    <w:rsid w:val="00687757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2928"/>
    <w:rsid w:val="006F535B"/>
    <w:rsid w:val="006F7706"/>
    <w:rsid w:val="00702667"/>
    <w:rsid w:val="00702A14"/>
    <w:rsid w:val="0070524C"/>
    <w:rsid w:val="00710E44"/>
    <w:rsid w:val="00712993"/>
    <w:rsid w:val="00716A15"/>
    <w:rsid w:val="007300B6"/>
    <w:rsid w:val="00735F14"/>
    <w:rsid w:val="00741612"/>
    <w:rsid w:val="00754B37"/>
    <w:rsid w:val="00755E7E"/>
    <w:rsid w:val="007764CC"/>
    <w:rsid w:val="00791F24"/>
    <w:rsid w:val="007B4BF3"/>
    <w:rsid w:val="007B52AE"/>
    <w:rsid w:val="007B5FFF"/>
    <w:rsid w:val="007C5987"/>
    <w:rsid w:val="007C68A6"/>
    <w:rsid w:val="007E3081"/>
    <w:rsid w:val="007E329C"/>
    <w:rsid w:val="007E7D4A"/>
    <w:rsid w:val="00814278"/>
    <w:rsid w:val="008245A5"/>
    <w:rsid w:val="008403FE"/>
    <w:rsid w:val="008405F4"/>
    <w:rsid w:val="008420E7"/>
    <w:rsid w:val="00847774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2B30"/>
    <w:rsid w:val="00902C1A"/>
    <w:rsid w:val="0090592A"/>
    <w:rsid w:val="00911C00"/>
    <w:rsid w:val="009300A7"/>
    <w:rsid w:val="00942707"/>
    <w:rsid w:val="00945D6E"/>
    <w:rsid w:val="009624E7"/>
    <w:rsid w:val="0096702F"/>
    <w:rsid w:val="009A00EE"/>
    <w:rsid w:val="009A325C"/>
    <w:rsid w:val="009B4531"/>
    <w:rsid w:val="009C00BE"/>
    <w:rsid w:val="009E2213"/>
    <w:rsid w:val="009F366C"/>
    <w:rsid w:val="00A20542"/>
    <w:rsid w:val="00A44C53"/>
    <w:rsid w:val="00A51D58"/>
    <w:rsid w:val="00A54E4B"/>
    <w:rsid w:val="00A6061D"/>
    <w:rsid w:val="00A732BF"/>
    <w:rsid w:val="00A82236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217D2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72F6D"/>
    <w:rsid w:val="00C759F6"/>
    <w:rsid w:val="00C822CE"/>
    <w:rsid w:val="00C82C00"/>
    <w:rsid w:val="00C87225"/>
    <w:rsid w:val="00C87970"/>
    <w:rsid w:val="00C957EC"/>
    <w:rsid w:val="00CC6944"/>
    <w:rsid w:val="00CC7FF1"/>
    <w:rsid w:val="00CE6168"/>
    <w:rsid w:val="00CF2A9B"/>
    <w:rsid w:val="00D039F8"/>
    <w:rsid w:val="00D3021F"/>
    <w:rsid w:val="00D37404"/>
    <w:rsid w:val="00D41254"/>
    <w:rsid w:val="00D54009"/>
    <w:rsid w:val="00D65537"/>
    <w:rsid w:val="00D666E6"/>
    <w:rsid w:val="00D7369A"/>
    <w:rsid w:val="00D80001"/>
    <w:rsid w:val="00D855FB"/>
    <w:rsid w:val="00D92AE3"/>
    <w:rsid w:val="00DA29A6"/>
    <w:rsid w:val="00DA3F3B"/>
    <w:rsid w:val="00DB1FA9"/>
    <w:rsid w:val="00DC15FF"/>
    <w:rsid w:val="00DC70D9"/>
    <w:rsid w:val="00DE44BB"/>
    <w:rsid w:val="00DE78EB"/>
    <w:rsid w:val="00DF19B8"/>
    <w:rsid w:val="00E069D4"/>
    <w:rsid w:val="00E176F7"/>
    <w:rsid w:val="00E218B7"/>
    <w:rsid w:val="00E4649E"/>
    <w:rsid w:val="00E574AE"/>
    <w:rsid w:val="00E57B60"/>
    <w:rsid w:val="00E61CE0"/>
    <w:rsid w:val="00E6268D"/>
    <w:rsid w:val="00E64063"/>
    <w:rsid w:val="00E73F2A"/>
    <w:rsid w:val="00E94D52"/>
    <w:rsid w:val="00EA4E90"/>
    <w:rsid w:val="00EA6C2B"/>
    <w:rsid w:val="00EB0086"/>
    <w:rsid w:val="00EB12FE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2024-07-08T21:23:00Z</dcterms:created>
  <dcterms:modified xsi:type="dcterms:W3CDTF">2024-07-08T21:36:00Z</dcterms:modified>
</cp:coreProperties>
</file>