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8C4A8" w14:textId="16466F48" w:rsidR="005041D9" w:rsidRPr="004476C5" w:rsidRDefault="00446386" w:rsidP="007E3081">
      <w:pPr>
        <w:rPr>
          <w:sz w:val="21"/>
          <w:szCs w:val="21"/>
        </w:rPr>
      </w:pPr>
      <w:r>
        <w:rPr>
          <w:sz w:val="21"/>
          <w:szCs w:val="21"/>
        </w:rPr>
        <w:t>Ju</w:t>
      </w:r>
      <w:r w:rsidR="00983FF3">
        <w:rPr>
          <w:sz w:val="21"/>
          <w:szCs w:val="21"/>
        </w:rPr>
        <w:t>ly</w:t>
      </w:r>
      <w:r w:rsidR="009143F9">
        <w:rPr>
          <w:sz w:val="21"/>
          <w:szCs w:val="21"/>
        </w:rPr>
        <w:t xml:space="preserve"> </w:t>
      </w:r>
      <w:r w:rsidR="00637795">
        <w:rPr>
          <w:sz w:val="21"/>
          <w:szCs w:val="21"/>
        </w:rPr>
        <w:t>2025</w:t>
      </w:r>
      <w:r w:rsidR="009C00BE" w:rsidRPr="004476C5">
        <w:rPr>
          <w:sz w:val="21"/>
          <w:szCs w:val="21"/>
        </w:rPr>
        <w:t xml:space="preserve"> Financial </w:t>
      </w:r>
      <w:r w:rsidR="007C68A6" w:rsidRPr="004476C5">
        <w:rPr>
          <w:sz w:val="21"/>
          <w:szCs w:val="21"/>
        </w:rPr>
        <w:t>Notes</w:t>
      </w:r>
    </w:p>
    <w:p w14:paraId="2D179E9C" w14:textId="4031E55C" w:rsidR="00114821" w:rsidRPr="004476C5" w:rsidRDefault="00712993" w:rsidP="00E176F7">
      <w:pPr>
        <w:rPr>
          <w:sz w:val="21"/>
          <w:szCs w:val="21"/>
        </w:rPr>
      </w:pPr>
      <w:r w:rsidRPr="007A7292">
        <w:rPr>
          <w:b/>
          <w:bCs/>
          <w:sz w:val="21"/>
          <w:szCs w:val="21"/>
        </w:rPr>
        <w:t>P&amp;L</w:t>
      </w:r>
      <w:r w:rsidR="00C3776D" w:rsidRPr="004476C5">
        <w:rPr>
          <w:b/>
          <w:bCs/>
          <w:sz w:val="21"/>
          <w:szCs w:val="21"/>
        </w:rPr>
        <w:t xml:space="preserve"> </w:t>
      </w:r>
      <w:r w:rsidR="006A3DB9">
        <w:rPr>
          <w:b/>
          <w:bCs/>
          <w:sz w:val="21"/>
          <w:szCs w:val="21"/>
        </w:rPr>
        <w:t>–</w:t>
      </w:r>
      <w:r w:rsidR="00C3776D" w:rsidRPr="004476C5">
        <w:rPr>
          <w:b/>
          <w:bCs/>
          <w:sz w:val="21"/>
          <w:szCs w:val="21"/>
        </w:rPr>
        <w:t xml:space="preserve"> </w:t>
      </w:r>
      <w:r w:rsidR="005B0662">
        <w:rPr>
          <w:sz w:val="21"/>
          <w:szCs w:val="21"/>
        </w:rPr>
        <w:t xml:space="preserve">July </w:t>
      </w:r>
      <w:r w:rsidR="009143F9" w:rsidRPr="004476C5">
        <w:rPr>
          <w:sz w:val="21"/>
          <w:szCs w:val="21"/>
        </w:rPr>
        <w:t>financials</w:t>
      </w:r>
      <w:r w:rsidR="006F535B" w:rsidRPr="004476C5">
        <w:rPr>
          <w:sz w:val="21"/>
          <w:szCs w:val="21"/>
        </w:rPr>
        <w:t xml:space="preserve"> show </w:t>
      </w:r>
      <w:r w:rsidR="00EC2D8F">
        <w:rPr>
          <w:sz w:val="21"/>
          <w:szCs w:val="21"/>
        </w:rPr>
        <w:t xml:space="preserve">a </w:t>
      </w:r>
      <w:r w:rsidR="009143F9">
        <w:rPr>
          <w:sz w:val="21"/>
          <w:szCs w:val="21"/>
        </w:rPr>
        <w:t>loss</w:t>
      </w:r>
      <w:r w:rsidR="00DB1FA9" w:rsidRPr="004476C5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(net income) of </w:t>
      </w:r>
      <w:r w:rsidR="00C33637" w:rsidRPr="004476C5">
        <w:rPr>
          <w:sz w:val="21"/>
          <w:szCs w:val="21"/>
        </w:rPr>
        <w:t>$</w:t>
      </w:r>
      <w:r w:rsidR="007A7292">
        <w:rPr>
          <w:sz w:val="21"/>
          <w:szCs w:val="21"/>
        </w:rPr>
        <w:t>25,697</w:t>
      </w:r>
      <w:r w:rsidR="00B769D1">
        <w:rPr>
          <w:sz w:val="21"/>
          <w:szCs w:val="21"/>
        </w:rPr>
        <w:t xml:space="preserve"> and</w:t>
      </w:r>
      <w:r w:rsidR="005148C8" w:rsidRPr="004476C5">
        <w:rPr>
          <w:sz w:val="21"/>
          <w:szCs w:val="21"/>
        </w:rPr>
        <w:t xml:space="preserve"> </w:t>
      </w:r>
      <w:r w:rsidR="00704F45">
        <w:rPr>
          <w:sz w:val="21"/>
          <w:szCs w:val="21"/>
        </w:rPr>
        <w:t xml:space="preserve">a YTD </w:t>
      </w:r>
      <w:r w:rsidR="007A7292">
        <w:rPr>
          <w:sz w:val="21"/>
          <w:szCs w:val="21"/>
        </w:rPr>
        <w:t>loss</w:t>
      </w:r>
      <w:r w:rsidR="00704F45">
        <w:rPr>
          <w:sz w:val="21"/>
          <w:szCs w:val="21"/>
        </w:rPr>
        <w:t xml:space="preserve"> of $</w:t>
      </w:r>
      <w:r w:rsidR="00D6307D">
        <w:rPr>
          <w:sz w:val="21"/>
          <w:szCs w:val="21"/>
        </w:rPr>
        <w:t>12,</w:t>
      </w:r>
      <w:r w:rsidR="007A7292">
        <w:rPr>
          <w:sz w:val="21"/>
          <w:szCs w:val="21"/>
        </w:rPr>
        <w:t>986</w:t>
      </w:r>
      <w:r w:rsidR="00704F45">
        <w:rPr>
          <w:sz w:val="21"/>
          <w:szCs w:val="21"/>
        </w:rPr>
        <w:t>, which is $</w:t>
      </w:r>
      <w:r w:rsidR="00D6307D">
        <w:rPr>
          <w:sz w:val="21"/>
          <w:szCs w:val="21"/>
        </w:rPr>
        <w:t>56,</w:t>
      </w:r>
      <w:r w:rsidR="007A7292">
        <w:rPr>
          <w:sz w:val="21"/>
          <w:szCs w:val="21"/>
        </w:rPr>
        <w:t>736</w:t>
      </w:r>
      <w:r w:rsidR="00704F45">
        <w:rPr>
          <w:sz w:val="21"/>
          <w:szCs w:val="21"/>
        </w:rPr>
        <w:t xml:space="preserve"> ahead of the </w:t>
      </w:r>
      <w:r w:rsidR="00604040" w:rsidRPr="004476C5">
        <w:rPr>
          <w:sz w:val="21"/>
          <w:szCs w:val="21"/>
        </w:rPr>
        <w:t>budget</w:t>
      </w:r>
      <w:r w:rsidR="003E0838">
        <w:rPr>
          <w:sz w:val="21"/>
          <w:szCs w:val="21"/>
        </w:rPr>
        <w:t xml:space="preserve">ed </w:t>
      </w:r>
      <w:r w:rsidR="00637795">
        <w:rPr>
          <w:sz w:val="21"/>
          <w:szCs w:val="21"/>
        </w:rPr>
        <w:t>loss</w:t>
      </w:r>
      <w:r w:rsidR="003E0838">
        <w:rPr>
          <w:sz w:val="21"/>
          <w:szCs w:val="21"/>
        </w:rPr>
        <w:t xml:space="preserve"> of $</w:t>
      </w:r>
      <w:r w:rsidR="007A7292">
        <w:rPr>
          <w:sz w:val="21"/>
          <w:szCs w:val="21"/>
        </w:rPr>
        <w:t>43,750</w:t>
      </w:r>
      <w:r w:rsidR="003E0838">
        <w:rPr>
          <w:sz w:val="21"/>
          <w:szCs w:val="21"/>
        </w:rPr>
        <w:t>.</w:t>
      </w:r>
      <w:r w:rsidR="004479DF">
        <w:rPr>
          <w:sz w:val="21"/>
          <w:szCs w:val="21"/>
        </w:rPr>
        <w:t xml:space="preserve"> </w:t>
      </w:r>
    </w:p>
    <w:p w14:paraId="2DF0E07E" w14:textId="130542DA" w:rsidR="00814278" w:rsidRPr="004476C5" w:rsidRDefault="00814278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Sustaining memberships</w:t>
      </w:r>
      <w:r w:rsidRPr="004476C5">
        <w:rPr>
          <w:sz w:val="21"/>
          <w:szCs w:val="21"/>
        </w:rPr>
        <w:t xml:space="preserve"> account for $</w:t>
      </w:r>
      <w:r w:rsidR="00D6307D">
        <w:rPr>
          <w:sz w:val="21"/>
          <w:szCs w:val="21"/>
        </w:rPr>
        <w:t>715</w:t>
      </w:r>
      <w:r w:rsidR="00F7066A">
        <w:rPr>
          <w:sz w:val="21"/>
          <w:szCs w:val="21"/>
        </w:rPr>
        <w:t xml:space="preserve"> </w:t>
      </w:r>
      <w:r w:rsidRPr="004476C5">
        <w:rPr>
          <w:sz w:val="21"/>
          <w:szCs w:val="21"/>
        </w:rPr>
        <w:t xml:space="preserve">of </w:t>
      </w:r>
      <w:r w:rsidR="00704F45">
        <w:rPr>
          <w:sz w:val="21"/>
          <w:szCs w:val="21"/>
        </w:rPr>
        <w:t>this month's membership revenue</w:t>
      </w:r>
      <w:r w:rsidR="00D6307D">
        <w:rPr>
          <w:sz w:val="21"/>
          <w:szCs w:val="21"/>
        </w:rPr>
        <w:t>.</w:t>
      </w:r>
    </w:p>
    <w:p w14:paraId="4DE746DC" w14:textId="1BE6A1DE" w:rsidR="00E176F7" w:rsidRPr="004476C5" w:rsidRDefault="00114821" w:rsidP="00BB1C37">
      <w:pPr>
        <w:ind w:firstLine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 xml:space="preserve">Significant variances </w:t>
      </w:r>
      <w:r w:rsidR="004B7BB6">
        <w:rPr>
          <w:b/>
          <w:bCs/>
          <w:sz w:val="21"/>
          <w:szCs w:val="21"/>
        </w:rPr>
        <w:t xml:space="preserve">for </w:t>
      </w:r>
      <w:r w:rsidR="00D6307D">
        <w:rPr>
          <w:b/>
          <w:bCs/>
          <w:sz w:val="21"/>
          <w:szCs w:val="21"/>
        </w:rPr>
        <w:t>Ju</w:t>
      </w:r>
      <w:r w:rsidR="001A19F3">
        <w:rPr>
          <w:b/>
          <w:bCs/>
          <w:sz w:val="21"/>
          <w:szCs w:val="21"/>
        </w:rPr>
        <w:t>ly in</w:t>
      </w:r>
      <w:r w:rsidR="00687757">
        <w:rPr>
          <w:b/>
          <w:bCs/>
          <w:sz w:val="21"/>
          <w:szCs w:val="21"/>
        </w:rPr>
        <w:t>clude:</w:t>
      </w:r>
    </w:p>
    <w:p w14:paraId="3D464506" w14:textId="6F0C5F74" w:rsidR="00AB2410" w:rsidRDefault="001A19F3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Our Ozaukee Shoot reconciled in July, budgeted for</w:t>
      </w:r>
      <w:r w:rsidR="00A203AE">
        <w:rPr>
          <w:sz w:val="21"/>
          <w:szCs w:val="21"/>
        </w:rPr>
        <w:t xml:space="preserve"> August</w:t>
      </w:r>
      <w:r w:rsidR="00AB2410">
        <w:rPr>
          <w:sz w:val="21"/>
          <w:szCs w:val="21"/>
        </w:rPr>
        <w:t>. See the chapter income vs budget spreadsheet for details</w:t>
      </w:r>
    </w:p>
    <w:p w14:paraId="457AF55D" w14:textId="0BB8E609" w:rsidR="00C528BA" w:rsidRDefault="002E4726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Private lands revenue is lower than the budget,</w:t>
      </w:r>
      <w:r w:rsidR="00C528BA">
        <w:rPr>
          <w:sz w:val="21"/>
          <w:szCs w:val="21"/>
        </w:rPr>
        <w:t xml:space="preserve"> as the budget number </w:t>
      </w:r>
      <w:r>
        <w:rPr>
          <w:sz w:val="21"/>
          <w:szCs w:val="21"/>
        </w:rPr>
        <w:t>reflects</w:t>
      </w:r>
      <w:r w:rsidR="00C528BA">
        <w:rPr>
          <w:sz w:val="21"/>
          <w:szCs w:val="21"/>
        </w:rPr>
        <w:t xml:space="preserve"> an estimate of $22,</w:t>
      </w:r>
      <w:r w:rsidR="00502B2F">
        <w:rPr>
          <w:sz w:val="21"/>
          <w:szCs w:val="21"/>
        </w:rPr>
        <w:t xml:space="preserve">500 billed to our NRCS grant. As we hired our new ecologist later than anticipated, the quarterly invoice was </w:t>
      </w:r>
      <w:r>
        <w:rPr>
          <w:sz w:val="21"/>
          <w:szCs w:val="21"/>
        </w:rPr>
        <w:t>$14,731 and was invoiced as of June 30</w:t>
      </w:r>
      <w:r w:rsidRPr="002E4726">
        <w:rPr>
          <w:sz w:val="21"/>
          <w:szCs w:val="21"/>
          <w:vertAlign w:val="superscript"/>
        </w:rPr>
        <w:t>th</w:t>
      </w:r>
      <w:r>
        <w:rPr>
          <w:sz w:val="21"/>
          <w:szCs w:val="21"/>
        </w:rPr>
        <w:t xml:space="preserve"> and reflected in our June financials.</w:t>
      </w:r>
    </w:p>
    <w:p w14:paraId="4461905F" w14:textId="7D224203" w:rsidR="00D6307D" w:rsidRPr="004B7BB6" w:rsidRDefault="00D6307D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Program Service – other reflects </w:t>
      </w:r>
      <w:r w:rsidR="007907EB">
        <w:rPr>
          <w:sz w:val="21"/>
          <w:szCs w:val="21"/>
        </w:rPr>
        <w:t>$1000+ in membership gift shipping expenses and $700 for the ED position postings</w:t>
      </w:r>
    </w:p>
    <w:p w14:paraId="01CCD74F" w14:textId="08EFE756" w:rsidR="00877C97" w:rsidRPr="004476C5" w:rsidRDefault="00216294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Admin - other </w:t>
      </w:r>
      <w:r w:rsidR="00BF03C0" w:rsidRPr="004476C5">
        <w:rPr>
          <w:sz w:val="21"/>
          <w:szCs w:val="21"/>
        </w:rPr>
        <w:t xml:space="preserve">expense </w:t>
      </w:r>
      <w:r w:rsidRPr="004476C5">
        <w:rPr>
          <w:sz w:val="21"/>
          <w:szCs w:val="21"/>
        </w:rPr>
        <w:t xml:space="preserve">reflects </w:t>
      </w:r>
      <w:r w:rsidR="00BF03C0" w:rsidRPr="004476C5">
        <w:rPr>
          <w:sz w:val="21"/>
          <w:szCs w:val="21"/>
        </w:rPr>
        <w:t xml:space="preserve">the </w:t>
      </w:r>
      <w:r w:rsidR="009143F9">
        <w:rPr>
          <w:sz w:val="21"/>
          <w:szCs w:val="21"/>
        </w:rPr>
        <w:t>gain</w:t>
      </w:r>
      <w:r w:rsidR="00B80950">
        <w:rPr>
          <w:sz w:val="21"/>
          <w:szCs w:val="21"/>
        </w:rPr>
        <w:t xml:space="preserve"> </w:t>
      </w:r>
      <w:r w:rsidRPr="004476C5">
        <w:rPr>
          <w:sz w:val="21"/>
          <w:szCs w:val="21"/>
        </w:rPr>
        <w:t xml:space="preserve">on our GGBCF endowment </w:t>
      </w:r>
      <w:r w:rsidR="001B3C57" w:rsidRPr="004476C5">
        <w:rPr>
          <w:sz w:val="21"/>
          <w:szCs w:val="21"/>
        </w:rPr>
        <w:t>account</w:t>
      </w:r>
      <w:r w:rsidR="00FB4FC5">
        <w:rPr>
          <w:sz w:val="21"/>
          <w:szCs w:val="21"/>
        </w:rPr>
        <w:t>.</w:t>
      </w:r>
    </w:p>
    <w:p w14:paraId="22D1A608" w14:textId="1C712B1F" w:rsidR="00650166" w:rsidRPr="00905818" w:rsidRDefault="00650166" w:rsidP="00650166">
      <w:pPr>
        <w:pStyle w:val="ListParagraph"/>
        <w:numPr>
          <w:ilvl w:val="0"/>
          <w:numId w:val="8"/>
        </w:numPr>
      </w:pPr>
      <w:r w:rsidRPr="00905818">
        <w:t>EXPO:</w:t>
      </w:r>
    </w:p>
    <w:p w14:paraId="5FDB3787" w14:textId="02BBDCCA" w:rsidR="00650166" w:rsidRDefault="00650166" w:rsidP="00650166">
      <w:pPr>
        <w:pStyle w:val="ListParagraph"/>
        <w:numPr>
          <w:ilvl w:val="1"/>
          <w:numId w:val="8"/>
        </w:numPr>
      </w:pPr>
      <w:r>
        <w:t xml:space="preserve">EXPO added </w:t>
      </w:r>
      <w:r w:rsidR="00F53A9C">
        <w:t>$</w:t>
      </w:r>
      <w:r w:rsidR="00B253A9">
        <w:t>16,454</w:t>
      </w:r>
      <w:r>
        <w:t xml:space="preserve"> in income to our P&amp;L this month, budgeted for </w:t>
      </w:r>
      <w:r w:rsidR="00F53A9C">
        <w:t>$</w:t>
      </w:r>
      <w:r w:rsidR="00905818">
        <w:t>1</w:t>
      </w:r>
      <w:r w:rsidR="00E339BF">
        <w:t>2,000</w:t>
      </w:r>
      <w:r w:rsidR="00E91836">
        <w:t>.</w:t>
      </w:r>
      <w:r>
        <w:t xml:space="preserve"> </w:t>
      </w:r>
      <w:r w:rsidR="00333925">
        <w:t>The income number reflects an invoice submitted to our</w:t>
      </w:r>
      <w:r w:rsidR="00B253A9">
        <w:t xml:space="preserve"> JEM grant for </w:t>
      </w:r>
      <w:r w:rsidR="00333925">
        <w:t>$6607.15 of reimbursable expenses.</w:t>
      </w:r>
    </w:p>
    <w:p w14:paraId="77EE1FD7" w14:textId="2D6F6922" w:rsidR="00650166" w:rsidRDefault="00650166" w:rsidP="00650166">
      <w:pPr>
        <w:pStyle w:val="ListParagraph"/>
        <w:numPr>
          <w:ilvl w:val="1"/>
          <w:numId w:val="8"/>
        </w:numPr>
      </w:pPr>
      <w:r w:rsidRPr="00AD31EB">
        <w:t>Removing</w:t>
      </w:r>
      <w:r>
        <w:t xml:space="preserve"> EXPO contributions (</w:t>
      </w:r>
      <w:r w:rsidR="00A54D1D">
        <w:t>$</w:t>
      </w:r>
      <w:r w:rsidR="00D61FAF">
        <w:t>50,076</w:t>
      </w:r>
      <w:r>
        <w:t xml:space="preserve">) from our P&amp;L brings WWA’s non-EXPO net income to </w:t>
      </w:r>
      <w:r w:rsidR="00E91836">
        <w:t>a loss of $</w:t>
      </w:r>
      <w:r w:rsidR="00AD31EB">
        <w:t>63,062</w:t>
      </w:r>
      <w:r w:rsidR="00905818">
        <w:t>.</w:t>
      </w:r>
    </w:p>
    <w:p w14:paraId="125025CD" w14:textId="1891B220" w:rsidR="00712993" w:rsidRPr="004476C5" w:rsidRDefault="00712993" w:rsidP="00712993">
      <w:pPr>
        <w:rPr>
          <w:sz w:val="21"/>
          <w:szCs w:val="21"/>
        </w:rPr>
      </w:pPr>
      <w:r w:rsidRPr="00813FAF">
        <w:rPr>
          <w:b/>
          <w:bCs/>
          <w:sz w:val="21"/>
          <w:szCs w:val="21"/>
        </w:rPr>
        <w:t>Balance Sheet</w:t>
      </w:r>
      <w:r w:rsidR="0024022C" w:rsidRPr="004476C5">
        <w:rPr>
          <w:sz w:val="21"/>
          <w:szCs w:val="21"/>
        </w:rPr>
        <w:t xml:space="preserve"> </w:t>
      </w:r>
      <w:r w:rsidR="00943F52">
        <w:rPr>
          <w:sz w:val="21"/>
          <w:szCs w:val="21"/>
        </w:rPr>
        <w:t>dec</w:t>
      </w:r>
      <w:r w:rsidR="00A54D1D">
        <w:rPr>
          <w:sz w:val="21"/>
          <w:szCs w:val="21"/>
        </w:rPr>
        <w:t>reased $</w:t>
      </w:r>
      <w:r w:rsidR="00AC5C0A">
        <w:rPr>
          <w:sz w:val="21"/>
          <w:szCs w:val="21"/>
        </w:rPr>
        <w:t>16,781</w:t>
      </w:r>
      <w:r w:rsidR="00A44C53" w:rsidRPr="004476C5">
        <w:rPr>
          <w:sz w:val="21"/>
          <w:szCs w:val="21"/>
        </w:rPr>
        <w:t xml:space="preserve"> </w:t>
      </w:r>
      <w:r w:rsidR="00C4323D" w:rsidRPr="004476C5">
        <w:rPr>
          <w:sz w:val="21"/>
          <w:szCs w:val="21"/>
        </w:rPr>
        <w:t>since last month</w:t>
      </w:r>
      <w:r w:rsidR="002378D8"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>and</w:t>
      </w:r>
      <w:r w:rsidR="006E38D2" w:rsidRPr="004476C5">
        <w:rPr>
          <w:sz w:val="21"/>
          <w:szCs w:val="21"/>
        </w:rPr>
        <w:t xml:space="preserve"> </w:t>
      </w:r>
      <w:r w:rsidR="0070524C" w:rsidRPr="004476C5">
        <w:rPr>
          <w:sz w:val="21"/>
          <w:szCs w:val="21"/>
        </w:rPr>
        <w:t xml:space="preserve">is </w:t>
      </w:r>
      <w:r w:rsidR="00CE3A45">
        <w:rPr>
          <w:sz w:val="21"/>
          <w:szCs w:val="21"/>
        </w:rPr>
        <w:t>$89,839</w:t>
      </w:r>
      <w:r w:rsidR="00791F24" w:rsidRPr="004476C5">
        <w:rPr>
          <w:sz w:val="21"/>
          <w:szCs w:val="21"/>
        </w:rPr>
        <w:t xml:space="preserve"> </w:t>
      </w:r>
      <w:r w:rsidR="00877C97" w:rsidRPr="004476C5">
        <w:rPr>
          <w:sz w:val="21"/>
          <w:szCs w:val="21"/>
        </w:rPr>
        <w:t>gre</w:t>
      </w:r>
      <w:r w:rsidR="006E38D2" w:rsidRPr="004476C5">
        <w:rPr>
          <w:sz w:val="21"/>
          <w:szCs w:val="21"/>
        </w:rPr>
        <w:t xml:space="preserve">ater </w:t>
      </w:r>
      <w:r w:rsidR="00EF5B8A" w:rsidRPr="004476C5">
        <w:rPr>
          <w:sz w:val="21"/>
          <w:szCs w:val="21"/>
        </w:rPr>
        <w:t>than last year.</w:t>
      </w:r>
      <w:r w:rsidR="004A6435" w:rsidRPr="004476C5">
        <w:rPr>
          <w:sz w:val="21"/>
          <w:szCs w:val="21"/>
        </w:rPr>
        <w:t xml:space="preserve"> </w:t>
      </w:r>
    </w:p>
    <w:p w14:paraId="61431CA6" w14:textId="23717566" w:rsidR="001833F1" w:rsidRPr="004476C5" w:rsidRDefault="00F316A8" w:rsidP="00A44C53">
      <w:pPr>
        <w:ind w:left="360"/>
        <w:rPr>
          <w:b/>
          <w:bCs/>
          <w:sz w:val="21"/>
          <w:szCs w:val="21"/>
        </w:rPr>
      </w:pPr>
      <w:r w:rsidRPr="0013550A">
        <w:rPr>
          <w:b/>
          <w:bCs/>
          <w:sz w:val="21"/>
          <w:szCs w:val="21"/>
        </w:rPr>
        <w:t>Significant variances</w:t>
      </w:r>
      <w:r w:rsidR="001833F1" w:rsidRPr="0013550A">
        <w:rPr>
          <w:b/>
          <w:bCs/>
          <w:sz w:val="21"/>
          <w:szCs w:val="21"/>
        </w:rPr>
        <w:t xml:space="preserve"> not already noted</w:t>
      </w:r>
      <w:r w:rsidRPr="0013550A">
        <w:rPr>
          <w:b/>
          <w:bCs/>
          <w:sz w:val="21"/>
          <w:szCs w:val="21"/>
        </w:rPr>
        <w:t xml:space="preserve"> include</w:t>
      </w:r>
      <w:r w:rsidR="001833F1" w:rsidRPr="0013550A">
        <w:rPr>
          <w:b/>
          <w:bCs/>
          <w:sz w:val="21"/>
          <w:szCs w:val="21"/>
        </w:rPr>
        <w:t>:</w:t>
      </w:r>
    </w:p>
    <w:p w14:paraId="01CF1285" w14:textId="1D862495" w:rsidR="0013550A" w:rsidRDefault="0013550A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Other Current Assets are undeposited funds.</w:t>
      </w:r>
    </w:p>
    <w:p w14:paraId="69E9505B" w14:textId="53573675" w:rsidR="008D4673" w:rsidRPr="008D4673" w:rsidRDefault="008D4673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 xml:space="preserve">Inventory </w:t>
      </w:r>
      <w:r w:rsidR="00DE3232">
        <w:rPr>
          <w:rFonts w:eastAsia="Times New Roman"/>
        </w:rPr>
        <w:t>remains</w:t>
      </w:r>
      <w:r>
        <w:rPr>
          <w:rFonts w:eastAsia="Times New Roman"/>
        </w:rPr>
        <w:t xml:space="preserve"> high as we have purchased </w:t>
      </w:r>
      <w:r w:rsidR="002E4726">
        <w:rPr>
          <w:rFonts w:eastAsia="Times New Roman"/>
        </w:rPr>
        <w:t>many</w:t>
      </w:r>
      <w:r>
        <w:rPr>
          <w:rFonts w:eastAsia="Times New Roman"/>
        </w:rPr>
        <w:t xml:space="preserve"> firearms for our upcoming events. As we move into these event months, inventory will be reduced.</w:t>
      </w:r>
    </w:p>
    <w:p w14:paraId="435E9935" w14:textId="409D5ADD" w:rsidR="008D4673" w:rsidRDefault="008D4673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rFonts w:eastAsia="Times New Roman"/>
        </w:rPr>
        <w:t>Deferred chapter credit card income i</w:t>
      </w:r>
      <w:r>
        <w:rPr>
          <w:sz w:val="21"/>
          <w:szCs w:val="21"/>
        </w:rPr>
        <w:t>s</w:t>
      </w:r>
      <w:r>
        <w:rPr>
          <w:rFonts w:eastAsia="Times New Roman"/>
        </w:rPr>
        <w:t xml:space="preserve"> </w:t>
      </w:r>
      <w:r>
        <w:rPr>
          <w:sz w:val="21"/>
          <w:szCs w:val="21"/>
        </w:rPr>
        <w:t>higher than budget</w:t>
      </w:r>
      <w:r w:rsidR="00A5278A">
        <w:rPr>
          <w:sz w:val="21"/>
          <w:szCs w:val="21"/>
        </w:rPr>
        <w:t xml:space="preserve">, mainly </w:t>
      </w:r>
      <w:r>
        <w:rPr>
          <w:sz w:val="21"/>
          <w:szCs w:val="21"/>
        </w:rPr>
        <w:t xml:space="preserve">due to the </w:t>
      </w:r>
      <w:r w:rsidR="00A5278A">
        <w:rPr>
          <w:sz w:val="21"/>
          <w:szCs w:val="21"/>
        </w:rPr>
        <w:t>SE WI Golf Outing income that will remain in this account until the rescheduled event is held in October.</w:t>
      </w:r>
    </w:p>
    <w:p w14:paraId="147ACFEC" w14:textId="1F17AA32" w:rsidR="003E4682" w:rsidRPr="0013550A" w:rsidRDefault="00E91836" w:rsidP="0013550A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 xml:space="preserve">Accrued liabilities (calendar prize fund) are higher than </w:t>
      </w:r>
      <w:r w:rsidR="008D4673">
        <w:rPr>
          <w:sz w:val="21"/>
          <w:szCs w:val="21"/>
        </w:rPr>
        <w:t xml:space="preserve">the </w:t>
      </w:r>
      <w:r>
        <w:rPr>
          <w:sz w:val="21"/>
          <w:szCs w:val="21"/>
        </w:rPr>
        <w:t xml:space="preserve">budget due to a higher gross in </w:t>
      </w:r>
      <w:r w:rsidR="008D4673">
        <w:rPr>
          <w:sz w:val="21"/>
          <w:szCs w:val="21"/>
        </w:rPr>
        <w:t xml:space="preserve">the </w:t>
      </w:r>
      <w:r>
        <w:rPr>
          <w:sz w:val="21"/>
          <w:szCs w:val="21"/>
        </w:rPr>
        <w:t>2025 calendar sales.</w:t>
      </w:r>
      <w:r w:rsidR="003E4682">
        <w:rPr>
          <w:sz w:val="21"/>
          <w:szCs w:val="21"/>
        </w:rPr>
        <w:t xml:space="preserve"> </w:t>
      </w:r>
    </w:p>
    <w:p w14:paraId="0BF08EB4" w14:textId="2176E2C1" w:rsidR="0059119C" w:rsidRPr="004476C5" w:rsidRDefault="0013550A" w:rsidP="00D65537">
      <w:pPr>
        <w:pStyle w:val="ListParagraph"/>
        <w:numPr>
          <w:ilvl w:val="0"/>
          <w:numId w:val="9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t>Ju</w:t>
      </w:r>
      <w:r w:rsidR="006F1786">
        <w:rPr>
          <w:sz w:val="21"/>
          <w:szCs w:val="21"/>
        </w:rPr>
        <w:t>ly</w:t>
      </w:r>
      <w:r w:rsidR="004479DF">
        <w:rPr>
          <w:sz w:val="21"/>
          <w:szCs w:val="21"/>
        </w:rPr>
        <w:t xml:space="preserve"> </w:t>
      </w:r>
      <w:r w:rsidR="003E4682">
        <w:rPr>
          <w:sz w:val="21"/>
          <w:szCs w:val="21"/>
        </w:rPr>
        <w:t>Equity is $</w:t>
      </w:r>
      <w:r w:rsidR="00CE3A45">
        <w:rPr>
          <w:sz w:val="21"/>
          <w:szCs w:val="21"/>
        </w:rPr>
        <w:t>727,612</w:t>
      </w:r>
      <w:r w:rsidR="004479DF">
        <w:rPr>
          <w:sz w:val="21"/>
          <w:szCs w:val="21"/>
        </w:rPr>
        <w:t>, i</w:t>
      </w:r>
      <w:r w:rsidR="003E4682">
        <w:rPr>
          <w:sz w:val="21"/>
          <w:szCs w:val="21"/>
        </w:rPr>
        <w:t>ncluding $</w:t>
      </w:r>
      <w:r w:rsidR="00DD3642">
        <w:rPr>
          <w:sz w:val="21"/>
          <w:szCs w:val="21"/>
        </w:rPr>
        <w:t>97,180</w:t>
      </w:r>
      <w:r w:rsidR="003E4682">
        <w:rPr>
          <w:sz w:val="21"/>
          <w:szCs w:val="21"/>
        </w:rPr>
        <w:t xml:space="preserve"> in EXPO Equity. </w:t>
      </w:r>
      <w:r w:rsidR="00883A86" w:rsidRPr="004476C5">
        <w:rPr>
          <w:sz w:val="21"/>
          <w:szCs w:val="21"/>
        </w:rPr>
        <w:t xml:space="preserve">This makes WWA’s non-EXPO </w:t>
      </w:r>
      <w:r w:rsidR="00604040" w:rsidRPr="004476C5">
        <w:rPr>
          <w:sz w:val="21"/>
          <w:szCs w:val="21"/>
        </w:rPr>
        <w:t>E</w:t>
      </w:r>
      <w:r w:rsidR="00883A86" w:rsidRPr="004476C5">
        <w:rPr>
          <w:sz w:val="21"/>
          <w:szCs w:val="21"/>
        </w:rPr>
        <w:t>quity</w:t>
      </w:r>
      <w:r w:rsidR="006F535B" w:rsidRPr="004476C5">
        <w:rPr>
          <w:sz w:val="21"/>
          <w:szCs w:val="21"/>
        </w:rPr>
        <w:t xml:space="preserve"> </w:t>
      </w:r>
      <w:r w:rsidR="00EF469F">
        <w:rPr>
          <w:sz w:val="21"/>
          <w:szCs w:val="21"/>
        </w:rPr>
        <w:t xml:space="preserve">for </w:t>
      </w:r>
      <w:r w:rsidR="003E4682">
        <w:rPr>
          <w:sz w:val="21"/>
          <w:szCs w:val="21"/>
        </w:rPr>
        <w:t>the month</w:t>
      </w:r>
      <w:r w:rsidR="001C2CB3">
        <w:rPr>
          <w:sz w:val="21"/>
          <w:szCs w:val="21"/>
        </w:rPr>
        <w:t xml:space="preserve"> </w:t>
      </w:r>
      <w:r w:rsidR="00866323" w:rsidRPr="004476C5">
        <w:rPr>
          <w:sz w:val="21"/>
          <w:szCs w:val="21"/>
        </w:rPr>
        <w:t>equal to</w:t>
      </w:r>
      <w:r w:rsidR="006F535B" w:rsidRPr="004476C5">
        <w:rPr>
          <w:sz w:val="21"/>
          <w:szCs w:val="21"/>
        </w:rPr>
        <w:t xml:space="preserve"> $</w:t>
      </w:r>
      <w:r w:rsidR="00DD3642">
        <w:rPr>
          <w:sz w:val="21"/>
          <w:szCs w:val="21"/>
        </w:rPr>
        <w:t>630,432</w:t>
      </w:r>
      <w:r w:rsidR="008B61B8">
        <w:rPr>
          <w:sz w:val="21"/>
          <w:szCs w:val="21"/>
        </w:rPr>
        <w:t>.</w:t>
      </w:r>
    </w:p>
    <w:sectPr w:rsidR="0059119C" w:rsidRPr="004476C5" w:rsidSect="0042377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7DC45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4672D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05757"/>
    <w:rsid w:val="000137EE"/>
    <w:rsid w:val="00016216"/>
    <w:rsid w:val="0004773D"/>
    <w:rsid w:val="0007063B"/>
    <w:rsid w:val="000711D5"/>
    <w:rsid w:val="0007344D"/>
    <w:rsid w:val="000751A4"/>
    <w:rsid w:val="00077164"/>
    <w:rsid w:val="00090758"/>
    <w:rsid w:val="00093E45"/>
    <w:rsid w:val="000A6FF2"/>
    <w:rsid w:val="000C34BA"/>
    <w:rsid w:val="000D05B2"/>
    <w:rsid w:val="000D5999"/>
    <w:rsid w:val="000F30EE"/>
    <w:rsid w:val="000F7AA0"/>
    <w:rsid w:val="001055FA"/>
    <w:rsid w:val="0010727E"/>
    <w:rsid w:val="00114422"/>
    <w:rsid w:val="00114821"/>
    <w:rsid w:val="00121A92"/>
    <w:rsid w:val="0013550A"/>
    <w:rsid w:val="001401E3"/>
    <w:rsid w:val="00140239"/>
    <w:rsid w:val="00175CE6"/>
    <w:rsid w:val="00181035"/>
    <w:rsid w:val="001833F1"/>
    <w:rsid w:val="0019040E"/>
    <w:rsid w:val="001A0CB9"/>
    <w:rsid w:val="001A19F3"/>
    <w:rsid w:val="001A46BF"/>
    <w:rsid w:val="001A68A2"/>
    <w:rsid w:val="001B3C57"/>
    <w:rsid w:val="001B3F4B"/>
    <w:rsid w:val="001C2CB3"/>
    <w:rsid w:val="001C5BED"/>
    <w:rsid w:val="001D6A0D"/>
    <w:rsid w:val="00216294"/>
    <w:rsid w:val="002235C2"/>
    <w:rsid w:val="0023108C"/>
    <w:rsid w:val="00234642"/>
    <w:rsid w:val="002378D8"/>
    <w:rsid w:val="0024022C"/>
    <w:rsid w:val="00240C9C"/>
    <w:rsid w:val="00242BB6"/>
    <w:rsid w:val="00250486"/>
    <w:rsid w:val="00251D63"/>
    <w:rsid w:val="002525A4"/>
    <w:rsid w:val="00252853"/>
    <w:rsid w:val="002708C7"/>
    <w:rsid w:val="00277CA1"/>
    <w:rsid w:val="002803B9"/>
    <w:rsid w:val="00281CCB"/>
    <w:rsid w:val="002A68F0"/>
    <w:rsid w:val="002B5007"/>
    <w:rsid w:val="002D16DE"/>
    <w:rsid w:val="002E256C"/>
    <w:rsid w:val="002E4726"/>
    <w:rsid w:val="0030088D"/>
    <w:rsid w:val="00301693"/>
    <w:rsid w:val="00303918"/>
    <w:rsid w:val="00306105"/>
    <w:rsid w:val="00310A33"/>
    <w:rsid w:val="00313FF7"/>
    <w:rsid w:val="003164EA"/>
    <w:rsid w:val="003226A0"/>
    <w:rsid w:val="00333925"/>
    <w:rsid w:val="00342289"/>
    <w:rsid w:val="00352792"/>
    <w:rsid w:val="00384645"/>
    <w:rsid w:val="003A2C10"/>
    <w:rsid w:val="003C12D3"/>
    <w:rsid w:val="003C6299"/>
    <w:rsid w:val="003C62E2"/>
    <w:rsid w:val="003C7122"/>
    <w:rsid w:val="003E0838"/>
    <w:rsid w:val="003E28FA"/>
    <w:rsid w:val="003E4682"/>
    <w:rsid w:val="003F03B5"/>
    <w:rsid w:val="003F1680"/>
    <w:rsid w:val="003F56F7"/>
    <w:rsid w:val="0040145F"/>
    <w:rsid w:val="0041415A"/>
    <w:rsid w:val="00423779"/>
    <w:rsid w:val="00425898"/>
    <w:rsid w:val="0042603E"/>
    <w:rsid w:val="00426B9A"/>
    <w:rsid w:val="00433408"/>
    <w:rsid w:val="00442333"/>
    <w:rsid w:val="00446386"/>
    <w:rsid w:val="0044711B"/>
    <w:rsid w:val="004476C5"/>
    <w:rsid w:val="004479DF"/>
    <w:rsid w:val="0045180E"/>
    <w:rsid w:val="0046565C"/>
    <w:rsid w:val="004731D9"/>
    <w:rsid w:val="00481BAB"/>
    <w:rsid w:val="00487C35"/>
    <w:rsid w:val="004911ED"/>
    <w:rsid w:val="004959CD"/>
    <w:rsid w:val="004A6435"/>
    <w:rsid w:val="004A73B5"/>
    <w:rsid w:val="004B7BB6"/>
    <w:rsid w:val="004C1E4B"/>
    <w:rsid w:val="004C317E"/>
    <w:rsid w:val="004C38DA"/>
    <w:rsid w:val="004D4712"/>
    <w:rsid w:val="004E5889"/>
    <w:rsid w:val="004F0151"/>
    <w:rsid w:val="00502B2F"/>
    <w:rsid w:val="005041D9"/>
    <w:rsid w:val="005148C8"/>
    <w:rsid w:val="00524104"/>
    <w:rsid w:val="005611F5"/>
    <w:rsid w:val="00566441"/>
    <w:rsid w:val="00575381"/>
    <w:rsid w:val="00577FDA"/>
    <w:rsid w:val="005878EA"/>
    <w:rsid w:val="0059119C"/>
    <w:rsid w:val="00591F70"/>
    <w:rsid w:val="0059372D"/>
    <w:rsid w:val="00595B2F"/>
    <w:rsid w:val="00596280"/>
    <w:rsid w:val="005A1BEF"/>
    <w:rsid w:val="005B0662"/>
    <w:rsid w:val="005B12CB"/>
    <w:rsid w:val="005C7393"/>
    <w:rsid w:val="005D49A0"/>
    <w:rsid w:val="005E2A72"/>
    <w:rsid w:val="005E341D"/>
    <w:rsid w:val="005E407E"/>
    <w:rsid w:val="005F29ED"/>
    <w:rsid w:val="00604040"/>
    <w:rsid w:val="0061070B"/>
    <w:rsid w:val="006236A0"/>
    <w:rsid w:val="006244E4"/>
    <w:rsid w:val="0062590A"/>
    <w:rsid w:val="006272D4"/>
    <w:rsid w:val="00635DB7"/>
    <w:rsid w:val="00637795"/>
    <w:rsid w:val="00647CA8"/>
    <w:rsid w:val="00650166"/>
    <w:rsid w:val="006538DE"/>
    <w:rsid w:val="00667B40"/>
    <w:rsid w:val="006769B6"/>
    <w:rsid w:val="00687344"/>
    <w:rsid w:val="00687757"/>
    <w:rsid w:val="00690C7F"/>
    <w:rsid w:val="006931DF"/>
    <w:rsid w:val="00695F5C"/>
    <w:rsid w:val="006A3C57"/>
    <w:rsid w:val="006A3DB9"/>
    <w:rsid w:val="006B1E3A"/>
    <w:rsid w:val="006B3582"/>
    <w:rsid w:val="006C69E1"/>
    <w:rsid w:val="006D63FA"/>
    <w:rsid w:val="006E180E"/>
    <w:rsid w:val="006E38D2"/>
    <w:rsid w:val="006E3C48"/>
    <w:rsid w:val="006F0CF9"/>
    <w:rsid w:val="006F1786"/>
    <w:rsid w:val="006F2928"/>
    <w:rsid w:val="006F535B"/>
    <w:rsid w:val="006F7706"/>
    <w:rsid w:val="00702667"/>
    <w:rsid w:val="00702A14"/>
    <w:rsid w:val="00704F45"/>
    <w:rsid w:val="0070524C"/>
    <w:rsid w:val="00710E44"/>
    <w:rsid w:val="00712993"/>
    <w:rsid w:val="00716A15"/>
    <w:rsid w:val="00727044"/>
    <w:rsid w:val="007300B6"/>
    <w:rsid w:val="00735F14"/>
    <w:rsid w:val="00741612"/>
    <w:rsid w:val="00754B37"/>
    <w:rsid w:val="00755E7E"/>
    <w:rsid w:val="007764CC"/>
    <w:rsid w:val="007907EB"/>
    <w:rsid w:val="00791F24"/>
    <w:rsid w:val="007A7292"/>
    <w:rsid w:val="007B04B5"/>
    <w:rsid w:val="007B4BF3"/>
    <w:rsid w:val="007B52AE"/>
    <w:rsid w:val="007B5FFF"/>
    <w:rsid w:val="007C5987"/>
    <w:rsid w:val="007C68A6"/>
    <w:rsid w:val="007E3081"/>
    <w:rsid w:val="007E329C"/>
    <w:rsid w:val="007E7D4A"/>
    <w:rsid w:val="00813FAF"/>
    <w:rsid w:val="00814278"/>
    <w:rsid w:val="008245A5"/>
    <w:rsid w:val="008337EB"/>
    <w:rsid w:val="008403FE"/>
    <w:rsid w:val="008405F4"/>
    <w:rsid w:val="008420E7"/>
    <w:rsid w:val="00847774"/>
    <w:rsid w:val="00850FAA"/>
    <w:rsid w:val="00866323"/>
    <w:rsid w:val="00873560"/>
    <w:rsid w:val="00877C97"/>
    <w:rsid w:val="00882ED9"/>
    <w:rsid w:val="00883A86"/>
    <w:rsid w:val="00884B9E"/>
    <w:rsid w:val="0088566F"/>
    <w:rsid w:val="00891D4D"/>
    <w:rsid w:val="00895322"/>
    <w:rsid w:val="008A1879"/>
    <w:rsid w:val="008A3C10"/>
    <w:rsid w:val="008B03ED"/>
    <w:rsid w:val="008B61B8"/>
    <w:rsid w:val="008B7791"/>
    <w:rsid w:val="008C6638"/>
    <w:rsid w:val="008D1A18"/>
    <w:rsid w:val="008D4673"/>
    <w:rsid w:val="008F2D6A"/>
    <w:rsid w:val="00902B30"/>
    <w:rsid w:val="00902C1A"/>
    <w:rsid w:val="00905818"/>
    <w:rsid w:val="0090592A"/>
    <w:rsid w:val="00910305"/>
    <w:rsid w:val="00911C00"/>
    <w:rsid w:val="009143F9"/>
    <w:rsid w:val="009203BB"/>
    <w:rsid w:val="009300A7"/>
    <w:rsid w:val="00942707"/>
    <w:rsid w:val="00943F52"/>
    <w:rsid w:val="00945D6E"/>
    <w:rsid w:val="009624E7"/>
    <w:rsid w:val="0096702F"/>
    <w:rsid w:val="00983FF3"/>
    <w:rsid w:val="009A00EE"/>
    <w:rsid w:val="009A325C"/>
    <w:rsid w:val="009B4531"/>
    <w:rsid w:val="009C00BE"/>
    <w:rsid w:val="009E2213"/>
    <w:rsid w:val="009F366C"/>
    <w:rsid w:val="00A203AE"/>
    <w:rsid w:val="00A20542"/>
    <w:rsid w:val="00A44C53"/>
    <w:rsid w:val="00A51D58"/>
    <w:rsid w:val="00A5278A"/>
    <w:rsid w:val="00A54D1D"/>
    <w:rsid w:val="00A54E4B"/>
    <w:rsid w:val="00A6061D"/>
    <w:rsid w:val="00A732BF"/>
    <w:rsid w:val="00A82236"/>
    <w:rsid w:val="00A835F7"/>
    <w:rsid w:val="00A95E7C"/>
    <w:rsid w:val="00AB1CFF"/>
    <w:rsid w:val="00AB2410"/>
    <w:rsid w:val="00AC5C0A"/>
    <w:rsid w:val="00AC5FCB"/>
    <w:rsid w:val="00AC6FBD"/>
    <w:rsid w:val="00AD31EB"/>
    <w:rsid w:val="00AD6E40"/>
    <w:rsid w:val="00AE2935"/>
    <w:rsid w:val="00B00355"/>
    <w:rsid w:val="00B03A60"/>
    <w:rsid w:val="00B06636"/>
    <w:rsid w:val="00B171F4"/>
    <w:rsid w:val="00B217D2"/>
    <w:rsid w:val="00B2276C"/>
    <w:rsid w:val="00B253A9"/>
    <w:rsid w:val="00B61D02"/>
    <w:rsid w:val="00B769D1"/>
    <w:rsid w:val="00B80950"/>
    <w:rsid w:val="00B81A41"/>
    <w:rsid w:val="00B82D41"/>
    <w:rsid w:val="00BB0989"/>
    <w:rsid w:val="00BB1C37"/>
    <w:rsid w:val="00BC0A11"/>
    <w:rsid w:val="00BC4D35"/>
    <w:rsid w:val="00BD2979"/>
    <w:rsid w:val="00BD459C"/>
    <w:rsid w:val="00BE0FE9"/>
    <w:rsid w:val="00BF03C0"/>
    <w:rsid w:val="00BF1291"/>
    <w:rsid w:val="00BF2BCA"/>
    <w:rsid w:val="00BF3A2B"/>
    <w:rsid w:val="00BF3EDD"/>
    <w:rsid w:val="00C019B8"/>
    <w:rsid w:val="00C01AFD"/>
    <w:rsid w:val="00C1367E"/>
    <w:rsid w:val="00C20445"/>
    <w:rsid w:val="00C31F8C"/>
    <w:rsid w:val="00C33637"/>
    <w:rsid w:val="00C3776D"/>
    <w:rsid w:val="00C4323D"/>
    <w:rsid w:val="00C528BA"/>
    <w:rsid w:val="00C63A60"/>
    <w:rsid w:val="00C72F6D"/>
    <w:rsid w:val="00C759F6"/>
    <w:rsid w:val="00C822CE"/>
    <w:rsid w:val="00C82C00"/>
    <w:rsid w:val="00C87225"/>
    <w:rsid w:val="00C87970"/>
    <w:rsid w:val="00C957EC"/>
    <w:rsid w:val="00CC6944"/>
    <w:rsid w:val="00CC740E"/>
    <w:rsid w:val="00CC7FF1"/>
    <w:rsid w:val="00CE3A45"/>
    <w:rsid w:val="00CE6168"/>
    <w:rsid w:val="00CF2A9B"/>
    <w:rsid w:val="00D039F8"/>
    <w:rsid w:val="00D1699B"/>
    <w:rsid w:val="00D3021F"/>
    <w:rsid w:val="00D37404"/>
    <w:rsid w:val="00D404AD"/>
    <w:rsid w:val="00D41254"/>
    <w:rsid w:val="00D54009"/>
    <w:rsid w:val="00D61FAF"/>
    <w:rsid w:val="00D6307D"/>
    <w:rsid w:val="00D65537"/>
    <w:rsid w:val="00D666E6"/>
    <w:rsid w:val="00D7369A"/>
    <w:rsid w:val="00D74DFD"/>
    <w:rsid w:val="00D80001"/>
    <w:rsid w:val="00D855FB"/>
    <w:rsid w:val="00D92AE3"/>
    <w:rsid w:val="00DA29A6"/>
    <w:rsid w:val="00DA3F3B"/>
    <w:rsid w:val="00DB0346"/>
    <w:rsid w:val="00DB1FA9"/>
    <w:rsid w:val="00DC15FF"/>
    <w:rsid w:val="00DC70D9"/>
    <w:rsid w:val="00DD3642"/>
    <w:rsid w:val="00DE2F11"/>
    <w:rsid w:val="00DE3232"/>
    <w:rsid w:val="00DE44BB"/>
    <w:rsid w:val="00DE78EB"/>
    <w:rsid w:val="00DF19B8"/>
    <w:rsid w:val="00E01756"/>
    <w:rsid w:val="00E069D4"/>
    <w:rsid w:val="00E176F7"/>
    <w:rsid w:val="00E218B7"/>
    <w:rsid w:val="00E22F76"/>
    <w:rsid w:val="00E25C4A"/>
    <w:rsid w:val="00E339BF"/>
    <w:rsid w:val="00E4649E"/>
    <w:rsid w:val="00E574AE"/>
    <w:rsid w:val="00E57B60"/>
    <w:rsid w:val="00E61CE0"/>
    <w:rsid w:val="00E6268D"/>
    <w:rsid w:val="00E64063"/>
    <w:rsid w:val="00E73F2A"/>
    <w:rsid w:val="00E91836"/>
    <w:rsid w:val="00E94D52"/>
    <w:rsid w:val="00EA4E90"/>
    <w:rsid w:val="00EA6C2B"/>
    <w:rsid w:val="00EB0086"/>
    <w:rsid w:val="00EB12FE"/>
    <w:rsid w:val="00EC2D8F"/>
    <w:rsid w:val="00EC7A84"/>
    <w:rsid w:val="00ED0FF5"/>
    <w:rsid w:val="00ED71A9"/>
    <w:rsid w:val="00EF469F"/>
    <w:rsid w:val="00EF5B8A"/>
    <w:rsid w:val="00F0342D"/>
    <w:rsid w:val="00F04F4B"/>
    <w:rsid w:val="00F20C0F"/>
    <w:rsid w:val="00F22039"/>
    <w:rsid w:val="00F316A8"/>
    <w:rsid w:val="00F52941"/>
    <w:rsid w:val="00F53A9C"/>
    <w:rsid w:val="00F55502"/>
    <w:rsid w:val="00F561B5"/>
    <w:rsid w:val="00F66F16"/>
    <w:rsid w:val="00F67EA8"/>
    <w:rsid w:val="00F7066A"/>
    <w:rsid w:val="00F87CC1"/>
    <w:rsid w:val="00FB4FC5"/>
    <w:rsid w:val="00FB714F"/>
    <w:rsid w:val="00FC59E0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311</Words>
  <Characters>1608</Characters>
  <Application>Microsoft Office Word</Application>
  <DocSecurity>0</DocSecurity>
  <Lines>29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24</cp:revision>
  <dcterms:created xsi:type="dcterms:W3CDTF">2025-08-08T20:44:00Z</dcterms:created>
  <dcterms:modified xsi:type="dcterms:W3CDTF">2025-08-11T18:16:00Z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3f66bb990d20f123b4874a350fb83a687109a9c8b7a51bd65fb48fa0e7c31a73</vt:lpwstr>
  </property>
</Properties>
</file>